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22572" w:type="dxa"/>
        <w:shd w:val="clear" w:color="auto" w:fill="000000" w:themeFill="text1"/>
        <w:tblLayout w:type="fixed"/>
        <w:tblLook w:val="04A0" w:firstRow="1" w:lastRow="0" w:firstColumn="1" w:lastColumn="0" w:noHBand="0" w:noVBand="1"/>
      </w:tblPr>
      <w:tblGrid>
        <w:gridCol w:w="22572"/>
      </w:tblGrid>
      <w:tr w:rsidR="000353B6" w:rsidRPr="00FA4B87" w14:paraId="2DC9782B" w14:textId="77777777" w:rsidTr="001E5F3C">
        <w:tc>
          <w:tcPr>
            <w:tcW w:w="22572" w:type="dxa"/>
            <w:shd w:val="clear" w:color="auto" w:fill="000000" w:themeFill="text1"/>
          </w:tcPr>
          <w:p w14:paraId="7E2A09DE" w14:textId="1591EC75" w:rsidR="000353B6" w:rsidRPr="00726185" w:rsidRDefault="00197CF3" w:rsidP="0013232A">
            <w:pPr>
              <w:spacing w:line="360" w:lineRule="auto"/>
              <w:rPr>
                <w:rFonts w:asciiTheme="majorEastAsia" w:eastAsiaTheme="majorEastAsia" w:hAnsiTheme="majorEastAsia"/>
                <w:b/>
                <w:sz w:val="24"/>
                <w:szCs w:val="24"/>
              </w:rPr>
            </w:pPr>
            <w:r>
              <w:rPr>
                <w:rFonts w:ascii="ＭＳ Ｐゴシック" w:eastAsia="ＭＳ Ｐゴシック" w:hAnsi="ＭＳ Ｐゴシック"/>
                <w:noProof/>
                <w:szCs w:val="21"/>
              </w:rPr>
              <mc:AlternateContent>
                <mc:Choice Requires="wps">
                  <w:drawing>
                    <wp:anchor distT="0" distB="0" distL="114300" distR="114300" simplePos="0" relativeHeight="251655168" behindDoc="0" locked="0" layoutInCell="1" allowOverlap="1" wp14:anchorId="3FC454AA" wp14:editId="00270995">
                      <wp:simplePos x="0" y="0"/>
                      <wp:positionH relativeFrom="column">
                        <wp:posOffset>13298122</wp:posOffset>
                      </wp:positionH>
                      <wp:positionV relativeFrom="paragraph">
                        <wp:posOffset>6350</wp:posOffset>
                      </wp:positionV>
                      <wp:extent cx="956945" cy="32766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956945" cy="327660"/>
                              </a:xfrm>
                              <a:prstGeom prst="rect">
                                <a:avLst/>
                              </a:prstGeom>
                              <a:noFill/>
                              <a:ln w="6350">
                                <a:noFill/>
                              </a:ln>
                            </wps:spPr>
                            <wps:txbx>
                              <w:txbxContent>
                                <w:p w14:paraId="653FA2E1" w14:textId="77777777" w:rsidR="00197CF3" w:rsidRPr="00197CF3" w:rsidRDefault="00197CF3" w:rsidP="00197CF3">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C454AA" id="_x0000_t202" coordsize="21600,21600" o:spt="202" path="m,l,21600r21600,l21600,xe">
                      <v:stroke joinstyle="miter"/>
                      <v:path gradientshapeok="t" o:connecttype="rect"/>
                    </v:shapetype>
                    <v:shape id="テキスト ボックス 8" o:spid="_x0000_s1026" type="#_x0000_t202" style="position:absolute;left:0;text-align:left;margin-left:1047.1pt;margin-top:.5pt;width:75.35pt;height:2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" filled="f" stroked="f" strokeweight=".5pt">
                      <v:textbox>
                        <w:txbxContent>
                          <w:p w14:paraId="653FA2E1" w14:textId="77777777" w:rsidR="00197CF3" w:rsidRPr="00197CF3" w:rsidRDefault="00197CF3" w:rsidP="00197CF3">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v:textbox>
                    </v:shape>
                  </w:pict>
                </mc:Fallback>
              </mc:AlternateContent>
            </w:r>
            <w:r w:rsidR="000353B6" w:rsidRPr="00726185">
              <w:rPr>
                <w:rFonts w:asciiTheme="majorEastAsia" w:eastAsiaTheme="majorEastAsia" w:hAnsiTheme="majorEastAsia" w:hint="eastAsia"/>
                <w:b/>
                <w:sz w:val="24"/>
                <w:szCs w:val="24"/>
              </w:rPr>
              <w:t>調査項目</w:t>
            </w:r>
            <w:r w:rsidR="00320164" w:rsidRPr="00726185">
              <w:rPr>
                <w:rFonts w:asciiTheme="majorEastAsia" w:eastAsiaTheme="majorEastAsia" w:hAnsiTheme="majorEastAsia" w:hint="eastAsia"/>
                <w:b/>
                <w:sz w:val="24"/>
                <w:szCs w:val="24"/>
              </w:rPr>
              <w:t>③</w:t>
            </w:r>
            <w:r w:rsidR="000353B6" w:rsidRPr="00726185">
              <w:rPr>
                <w:rFonts w:asciiTheme="majorEastAsia" w:eastAsiaTheme="majorEastAsia" w:hAnsiTheme="majorEastAsia" w:hint="eastAsia"/>
                <w:b/>
                <w:sz w:val="24"/>
                <w:szCs w:val="24"/>
              </w:rPr>
              <w:t xml:space="preserve">　</w:t>
            </w:r>
            <w:r w:rsidR="0013232A" w:rsidRPr="00726185">
              <w:rPr>
                <w:rFonts w:asciiTheme="majorEastAsia" w:eastAsiaTheme="majorEastAsia" w:hAnsiTheme="majorEastAsia" w:hint="eastAsia"/>
                <w:b/>
                <w:sz w:val="24"/>
                <w:szCs w:val="24"/>
              </w:rPr>
              <w:t>県境を越えた自治体間</w:t>
            </w:r>
            <w:r w:rsidR="000353B6" w:rsidRPr="00726185">
              <w:rPr>
                <w:rFonts w:asciiTheme="majorEastAsia" w:eastAsiaTheme="majorEastAsia" w:hAnsiTheme="majorEastAsia" w:hint="eastAsia"/>
                <w:b/>
                <w:sz w:val="24"/>
                <w:szCs w:val="24"/>
              </w:rPr>
              <w:t>連携</w:t>
            </w:r>
            <w:r w:rsidR="0013232A" w:rsidRPr="00726185">
              <w:rPr>
                <w:rFonts w:asciiTheme="majorEastAsia" w:eastAsiaTheme="majorEastAsia" w:hAnsiTheme="majorEastAsia" w:hint="eastAsia"/>
                <w:b/>
                <w:sz w:val="24"/>
                <w:szCs w:val="24"/>
              </w:rPr>
              <w:t>の今後の必要性</w:t>
            </w:r>
            <w:r w:rsidR="000353B6" w:rsidRPr="00726185">
              <w:rPr>
                <w:rFonts w:asciiTheme="majorEastAsia" w:eastAsiaTheme="majorEastAsia" w:hAnsiTheme="majorEastAsia" w:hint="eastAsia"/>
                <w:b/>
                <w:sz w:val="24"/>
                <w:szCs w:val="24"/>
              </w:rPr>
              <w:t>に関する質問</w:t>
            </w:r>
          </w:p>
        </w:tc>
      </w:tr>
    </w:tbl>
    <w:p w14:paraId="2513E077" w14:textId="237A9E9F" w:rsidR="000353B6" w:rsidRPr="00552E00" w:rsidRDefault="000353B6" w:rsidP="007E4210">
      <w:pPr>
        <w:spacing w:line="360" w:lineRule="auto"/>
        <w:rPr>
          <w:rFonts w:ascii="ＭＳ Ｐゴシック" w:eastAsia="ＭＳ Ｐゴシック" w:hAnsi="ＭＳ Ｐゴシック"/>
          <w:szCs w:val="21"/>
        </w:rPr>
      </w:pPr>
      <w:r w:rsidRPr="00552E00">
        <w:rPr>
          <w:rFonts w:ascii="ＭＳ Ｐゴシック" w:eastAsia="ＭＳ Ｐゴシック" w:hAnsi="ＭＳ Ｐゴシック" w:hint="eastAsia"/>
          <w:szCs w:val="21"/>
        </w:rPr>
        <w:t>問</w:t>
      </w:r>
      <w:r w:rsidR="0055476E" w:rsidRPr="00552E00">
        <w:rPr>
          <w:rFonts w:ascii="ＭＳ Ｐゴシック" w:eastAsia="ＭＳ Ｐゴシック" w:hAnsi="ＭＳ Ｐゴシック" w:hint="eastAsia"/>
          <w:szCs w:val="21"/>
        </w:rPr>
        <w:t>．調査項目①</w:t>
      </w:r>
      <w:r w:rsidRPr="00552E00">
        <w:rPr>
          <w:rFonts w:ascii="ＭＳ Ｐゴシック" w:eastAsia="ＭＳ Ｐゴシック" w:hAnsi="ＭＳ Ｐゴシック" w:hint="eastAsia"/>
          <w:szCs w:val="21"/>
        </w:rPr>
        <w:t>で「③現在まで取り組んでいないが</w:t>
      </w:r>
      <w:r w:rsidR="001628CA" w:rsidRPr="00552E00">
        <w:rPr>
          <w:rFonts w:ascii="ＭＳ Ｐゴシック" w:eastAsia="ＭＳ Ｐゴシック" w:hAnsi="ＭＳ Ｐゴシック" w:hint="eastAsia"/>
          <w:szCs w:val="21"/>
        </w:rPr>
        <w:t>、</w:t>
      </w:r>
      <w:r w:rsidRPr="00552E00">
        <w:rPr>
          <w:rFonts w:ascii="ＭＳ Ｐゴシック" w:eastAsia="ＭＳ Ｐゴシック" w:hAnsi="ＭＳ Ｐゴシック" w:hint="eastAsia"/>
          <w:szCs w:val="21"/>
        </w:rPr>
        <w:t>必要性を感じている」を選択された場合は、貴自治体が現時点で</w:t>
      </w:r>
      <w:r w:rsidR="00947CBA" w:rsidRPr="00B24302">
        <w:rPr>
          <w:rFonts w:ascii="ＭＳ Ｐゴシック" w:eastAsia="ＭＳ Ｐゴシック" w:hAnsi="ＭＳ Ｐゴシック" w:hint="eastAsia"/>
          <w:szCs w:val="21"/>
        </w:rPr>
        <w:t>（令和8年10月時点）</w:t>
      </w:r>
      <w:r w:rsidRPr="00B24302">
        <w:rPr>
          <w:rFonts w:ascii="ＭＳ Ｐゴシック" w:eastAsia="ＭＳ Ｐゴシック" w:hAnsi="ＭＳ Ｐゴシック" w:hint="eastAsia"/>
          <w:szCs w:val="21"/>
        </w:rPr>
        <w:t>必</w:t>
      </w:r>
      <w:r w:rsidRPr="00552E00">
        <w:rPr>
          <w:rFonts w:ascii="ＭＳ Ｐゴシック" w:eastAsia="ＭＳ Ｐゴシック" w:hAnsi="ＭＳ Ｐゴシック" w:hint="eastAsia"/>
          <w:szCs w:val="21"/>
        </w:rPr>
        <w:t>要性を感じている「県境を越えた連携事業」についてa～</w:t>
      </w:r>
      <w:r w:rsidR="004B19B1">
        <w:rPr>
          <w:rFonts w:ascii="ＭＳ Ｐゴシック" w:eastAsia="ＭＳ Ｐゴシック" w:hAnsi="ＭＳ Ｐゴシック" w:hint="eastAsia"/>
          <w:szCs w:val="21"/>
        </w:rPr>
        <w:t>g</w:t>
      </w:r>
      <w:r w:rsidRPr="00552E00">
        <w:rPr>
          <w:rFonts w:ascii="ＭＳ Ｐゴシック" w:eastAsia="ＭＳ Ｐゴシック" w:hAnsi="ＭＳ Ｐゴシック" w:hint="eastAsia"/>
          <w:szCs w:val="21"/>
        </w:rPr>
        <w:t>の問いにお答えください。</w:t>
      </w:r>
    </w:p>
    <w:tbl>
      <w:tblPr>
        <w:tblStyle w:val="a7"/>
        <w:tblW w:w="22505" w:type="dxa"/>
        <w:tblLayout w:type="fixed"/>
        <w:tblLook w:val="04A0" w:firstRow="1" w:lastRow="0" w:firstColumn="1" w:lastColumn="0" w:noHBand="0" w:noVBand="1"/>
      </w:tblPr>
      <w:tblGrid>
        <w:gridCol w:w="1526"/>
        <w:gridCol w:w="3685"/>
        <w:gridCol w:w="2552"/>
        <w:gridCol w:w="3544"/>
        <w:gridCol w:w="3260"/>
        <w:gridCol w:w="3969"/>
        <w:gridCol w:w="3969"/>
      </w:tblGrid>
      <w:tr w:rsidR="005E79DE" w:rsidRPr="00FA4B87" w14:paraId="2D80A5B7" w14:textId="77777777" w:rsidTr="00726185">
        <w:trPr>
          <w:trHeight w:val="1711"/>
        </w:trPr>
        <w:tc>
          <w:tcPr>
            <w:tcW w:w="1526" w:type="dxa"/>
            <w:tcBorders>
              <w:top w:val="single" w:sz="8" w:space="0" w:color="auto"/>
              <w:left w:val="single" w:sz="8" w:space="0" w:color="auto"/>
              <w:bottom w:val="single" w:sz="8" w:space="0" w:color="auto"/>
            </w:tcBorders>
            <w:shd w:val="clear" w:color="auto" w:fill="D9D9D9" w:themeFill="background1" w:themeFillShade="D9"/>
            <w:vAlign w:val="center"/>
          </w:tcPr>
          <w:p w14:paraId="0696FCB7" w14:textId="77777777" w:rsidR="00B07816" w:rsidRDefault="00016AE2" w:rsidP="00B07816">
            <w:pP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 連携事業</w:t>
            </w:r>
          </w:p>
          <w:p w14:paraId="6969B6E5" w14:textId="77777777" w:rsidR="00B07816" w:rsidRDefault="00016AE2" w:rsidP="00B07816">
            <w:pPr>
              <w:ind w:firstLineChars="150" w:firstLine="300"/>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分類</w:t>
            </w:r>
          </w:p>
          <w:p w14:paraId="179A54CC" w14:textId="77777777" w:rsidR="005E79DE" w:rsidRPr="00FA2F67" w:rsidRDefault="00016AE2" w:rsidP="00F229EE">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（A-1～</w:t>
            </w:r>
            <w:r w:rsidR="00F229EE">
              <w:rPr>
                <w:rFonts w:asciiTheme="majorEastAsia" w:eastAsiaTheme="majorEastAsia" w:hAnsiTheme="majorEastAsia" w:hint="eastAsia"/>
                <w:sz w:val="20"/>
                <w:szCs w:val="20"/>
              </w:rPr>
              <w:t>H</w:t>
            </w:r>
            <w:r w:rsidRPr="00FA2F67">
              <w:rPr>
                <w:rFonts w:asciiTheme="majorEastAsia" w:eastAsiaTheme="majorEastAsia" w:hAnsiTheme="majorEastAsia" w:hint="eastAsia"/>
                <w:sz w:val="20"/>
                <w:szCs w:val="20"/>
              </w:rPr>
              <w:t>）</w:t>
            </w:r>
          </w:p>
        </w:tc>
        <w:tc>
          <w:tcPr>
            <w:tcW w:w="3685" w:type="dxa"/>
            <w:tcBorders>
              <w:top w:val="single" w:sz="8" w:space="0" w:color="auto"/>
              <w:bottom w:val="single" w:sz="8" w:space="0" w:color="auto"/>
            </w:tcBorders>
            <w:shd w:val="clear" w:color="auto" w:fill="D9D9D9" w:themeFill="background1" w:themeFillShade="D9"/>
            <w:vAlign w:val="center"/>
          </w:tcPr>
          <w:p w14:paraId="16B3D547" w14:textId="77777777" w:rsidR="00787527" w:rsidRDefault="005E79DE" w:rsidP="0078752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b. 必要性を感じている事業の概要と</w:t>
            </w:r>
          </w:p>
          <w:p w14:paraId="0C09BCFE" w14:textId="77777777" w:rsidR="005E79DE" w:rsidRPr="00FA2F67" w:rsidRDefault="005E79DE" w:rsidP="0078752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緊急度、</w:t>
            </w:r>
            <w:r w:rsidR="0055476E">
              <w:rPr>
                <w:rFonts w:ascii="ＭＳ ゴシック" w:eastAsia="ＭＳ ゴシック" w:hAnsi="ＭＳ ゴシック" w:hint="eastAsia"/>
                <w:sz w:val="20"/>
                <w:szCs w:val="20"/>
              </w:rPr>
              <w:t>想定する</w:t>
            </w:r>
            <w:r w:rsidRPr="00FA2F67">
              <w:rPr>
                <w:rFonts w:ascii="ＭＳ ゴシック" w:eastAsia="ＭＳ ゴシック" w:hAnsi="ＭＳ ゴシック" w:hint="eastAsia"/>
                <w:sz w:val="20"/>
                <w:szCs w:val="20"/>
              </w:rPr>
              <w:t>事業予定期間</w:t>
            </w:r>
          </w:p>
        </w:tc>
        <w:tc>
          <w:tcPr>
            <w:tcW w:w="2552" w:type="dxa"/>
            <w:tcBorders>
              <w:top w:val="single" w:sz="8" w:space="0" w:color="auto"/>
              <w:bottom w:val="single" w:sz="8" w:space="0" w:color="auto"/>
            </w:tcBorders>
            <w:shd w:val="clear" w:color="auto" w:fill="D9D9D9" w:themeFill="background1" w:themeFillShade="D9"/>
            <w:vAlign w:val="center"/>
          </w:tcPr>
          <w:p w14:paraId="6CA41897" w14:textId="77777777" w:rsidR="00563447" w:rsidRDefault="004B19B1" w:rsidP="00563447">
            <w:pPr>
              <w:rPr>
                <w:rFonts w:ascii="ＭＳ ゴシック" w:eastAsia="ＭＳ ゴシック" w:hAnsi="ＭＳ ゴシック"/>
                <w:sz w:val="20"/>
                <w:szCs w:val="20"/>
              </w:rPr>
            </w:pPr>
            <w:r>
              <w:rPr>
                <w:rFonts w:ascii="ＭＳ ゴシック" w:eastAsia="ＭＳ ゴシック" w:hAnsi="ＭＳ ゴシック" w:hint="eastAsia"/>
                <w:sz w:val="20"/>
                <w:szCs w:val="20"/>
              </w:rPr>
              <w:t>c</w:t>
            </w:r>
            <w:r w:rsidR="00FA2F67" w:rsidRPr="00FA2F67">
              <w:rPr>
                <w:rFonts w:ascii="ＭＳ ゴシック" w:eastAsia="ＭＳ ゴシック" w:hAnsi="ＭＳ ゴシック" w:hint="eastAsia"/>
                <w:sz w:val="20"/>
                <w:szCs w:val="20"/>
              </w:rPr>
              <w:t>. 事業対象となる場所や</w:t>
            </w:r>
          </w:p>
          <w:p w14:paraId="6E503B29" w14:textId="77777777" w:rsidR="005E79DE" w:rsidRPr="00FA2F67" w:rsidRDefault="00FA2F67" w:rsidP="0056344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市町村</w:t>
            </w:r>
            <w:r w:rsidR="00563447">
              <w:rPr>
                <w:rFonts w:ascii="ＭＳ ゴシック" w:eastAsia="ＭＳ ゴシック" w:hAnsi="ＭＳ ゴシック" w:hint="eastAsia"/>
                <w:sz w:val="20"/>
                <w:szCs w:val="20"/>
              </w:rPr>
              <w:t>名等</w:t>
            </w:r>
          </w:p>
        </w:tc>
        <w:tc>
          <w:tcPr>
            <w:tcW w:w="3544" w:type="dxa"/>
            <w:tcBorders>
              <w:top w:val="single" w:sz="8" w:space="0" w:color="auto"/>
              <w:bottom w:val="single" w:sz="8" w:space="0" w:color="auto"/>
            </w:tcBorders>
            <w:shd w:val="clear" w:color="auto" w:fill="D9D9D9" w:themeFill="background1" w:themeFillShade="D9"/>
            <w:vAlign w:val="center"/>
          </w:tcPr>
          <w:p w14:paraId="16FA79BA" w14:textId="77777777" w:rsidR="00563447" w:rsidRDefault="004B19B1" w:rsidP="00563447">
            <w:pPr>
              <w:rPr>
                <w:rFonts w:ascii="ＭＳ ゴシック" w:eastAsia="ＭＳ ゴシック" w:hAnsi="ＭＳ ゴシック"/>
                <w:sz w:val="20"/>
                <w:szCs w:val="20"/>
              </w:rPr>
            </w:pPr>
            <w:r>
              <w:rPr>
                <w:rFonts w:ascii="ＭＳ ゴシック" w:eastAsia="ＭＳ ゴシック" w:hAnsi="ＭＳ ゴシック" w:hint="eastAsia"/>
                <w:sz w:val="20"/>
                <w:szCs w:val="20"/>
              </w:rPr>
              <w:t>d</w:t>
            </w:r>
            <w:r w:rsidR="00FA2F67" w:rsidRPr="00FA2F67">
              <w:rPr>
                <w:rFonts w:ascii="ＭＳ ゴシック" w:eastAsia="ＭＳ ゴシック" w:hAnsi="ＭＳ ゴシック" w:hint="eastAsia"/>
                <w:sz w:val="20"/>
                <w:szCs w:val="20"/>
              </w:rPr>
              <w:t>. 連携して事業に取り組もうと考え</w:t>
            </w:r>
          </w:p>
          <w:p w14:paraId="221C825B" w14:textId="77777777" w:rsidR="00234D28" w:rsidRDefault="00FA2F67" w:rsidP="0056344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ている理由と</w:t>
            </w:r>
            <w:r w:rsidR="00234D28">
              <w:rPr>
                <w:rFonts w:ascii="ＭＳ ゴシック" w:eastAsia="ＭＳ ゴシック" w:hAnsi="ＭＳ ゴシック" w:hint="eastAsia"/>
                <w:sz w:val="20"/>
                <w:szCs w:val="20"/>
              </w:rPr>
              <w:t>事業発案している人</w:t>
            </w:r>
          </w:p>
          <w:p w14:paraId="3AC18FDC" w14:textId="77777777" w:rsidR="005E79DE" w:rsidRPr="00FA2F67" w:rsidRDefault="00234D28" w:rsidP="00563447">
            <w:pPr>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物や</w:t>
            </w:r>
            <w:r w:rsidR="00FA2F67" w:rsidRPr="00FA2F67">
              <w:rPr>
                <w:rFonts w:ascii="ＭＳ ゴシック" w:eastAsia="ＭＳ ゴシック" w:hAnsi="ＭＳ ゴシック" w:hint="eastAsia"/>
                <w:sz w:val="20"/>
                <w:szCs w:val="20"/>
              </w:rPr>
              <w:t>組織</w:t>
            </w:r>
            <w:r>
              <w:rPr>
                <w:rFonts w:ascii="ＭＳ ゴシック" w:eastAsia="ＭＳ ゴシック" w:hAnsi="ＭＳ ゴシック" w:hint="eastAsia"/>
                <w:sz w:val="20"/>
                <w:szCs w:val="20"/>
              </w:rPr>
              <w:t>、</w:t>
            </w:r>
            <w:r w:rsidR="00563447">
              <w:rPr>
                <w:rFonts w:ascii="ＭＳ ゴシック" w:eastAsia="ＭＳ ゴシック" w:hAnsi="ＭＳ ゴシック" w:hint="eastAsia"/>
                <w:sz w:val="20"/>
                <w:szCs w:val="20"/>
              </w:rPr>
              <w:t>団体名等</w:t>
            </w:r>
          </w:p>
        </w:tc>
        <w:tc>
          <w:tcPr>
            <w:tcW w:w="3260" w:type="dxa"/>
            <w:tcBorders>
              <w:top w:val="single" w:sz="8" w:space="0" w:color="auto"/>
              <w:bottom w:val="single" w:sz="8" w:space="0" w:color="auto"/>
            </w:tcBorders>
            <w:shd w:val="clear" w:color="auto" w:fill="D9D9D9" w:themeFill="background1" w:themeFillShade="D9"/>
            <w:vAlign w:val="center"/>
          </w:tcPr>
          <w:p w14:paraId="2EB8CA9B" w14:textId="77777777" w:rsidR="00563447" w:rsidRDefault="005E79DE" w:rsidP="0056344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e. 連携</w:t>
            </w:r>
            <w:r w:rsidR="00702006">
              <w:rPr>
                <w:rFonts w:ascii="ＭＳ ゴシック" w:eastAsia="ＭＳ ゴシック" w:hAnsi="ＭＳ ゴシック" w:hint="eastAsia"/>
                <w:sz w:val="20"/>
                <w:szCs w:val="20"/>
              </w:rPr>
              <w:t>を期待する組織や</w:t>
            </w:r>
            <w:r w:rsidRPr="00FA2F67">
              <w:rPr>
                <w:rFonts w:ascii="ＭＳ ゴシック" w:eastAsia="ＭＳ ゴシック" w:hAnsi="ＭＳ ゴシック" w:hint="eastAsia"/>
                <w:sz w:val="20"/>
                <w:szCs w:val="20"/>
              </w:rPr>
              <w:t>団体</w:t>
            </w:r>
          </w:p>
          <w:p w14:paraId="0241746E" w14:textId="77777777" w:rsidR="00563447" w:rsidRDefault="005E79DE" w:rsidP="00563447">
            <w:pPr>
              <w:ind w:firstLineChars="100" w:firstLine="2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（国、県、市町村、民間団体、</w:t>
            </w:r>
          </w:p>
          <w:p w14:paraId="241C4474" w14:textId="77777777" w:rsidR="00563447" w:rsidRDefault="005E79DE" w:rsidP="0056344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大学、地域シンクタンク、NPO、</w:t>
            </w:r>
          </w:p>
          <w:p w14:paraId="6B7ADB39" w14:textId="77777777" w:rsidR="005E79DE" w:rsidRPr="00FA2F67" w:rsidRDefault="005E79DE" w:rsidP="0056344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住民団体等</w:t>
            </w:r>
            <w:r w:rsidR="00702006">
              <w:rPr>
                <w:rFonts w:ascii="ＭＳ ゴシック" w:eastAsia="ＭＳ ゴシック" w:hAnsi="ＭＳ ゴシック" w:hint="eastAsia"/>
                <w:sz w:val="20"/>
                <w:szCs w:val="20"/>
              </w:rPr>
              <w:t>）</w:t>
            </w:r>
            <w:r w:rsidRPr="00FA2F67">
              <w:rPr>
                <w:rFonts w:ascii="ＭＳ ゴシック" w:eastAsia="ＭＳ ゴシック" w:hAnsi="ＭＳ ゴシック" w:hint="eastAsia"/>
                <w:sz w:val="20"/>
                <w:szCs w:val="20"/>
              </w:rPr>
              <w:t>のすべての名称</w:t>
            </w:r>
          </w:p>
        </w:tc>
        <w:tc>
          <w:tcPr>
            <w:tcW w:w="3969" w:type="dxa"/>
            <w:tcBorders>
              <w:top w:val="single" w:sz="8" w:space="0" w:color="auto"/>
              <w:bottom w:val="single" w:sz="8" w:space="0" w:color="auto"/>
            </w:tcBorders>
            <w:shd w:val="clear" w:color="auto" w:fill="D9D9D9" w:themeFill="background1" w:themeFillShade="D9"/>
            <w:vAlign w:val="center"/>
          </w:tcPr>
          <w:p w14:paraId="63391CAE" w14:textId="77777777" w:rsidR="00563447" w:rsidRDefault="004B19B1" w:rsidP="00563447">
            <w:pPr>
              <w:rPr>
                <w:rFonts w:ascii="ＭＳ ゴシック" w:eastAsia="ＭＳ ゴシック" w:hAnsi="ＭＳ ゴシック"/>
                <w:sz w:val="20"/>
                <w:szCs w:val="20"/>
              </w:rPr>
            </w:pPr>
            <w:r>
              <w:rPr>
                <w:rFonts w:ascii="ＭＳ ゴシック" w:eastAsia="ＭＳ ゴシック" w:hAnsi="ＭＳ ゴシック" w:hint="eastAsia"/>
                <w:sz w:val="20"/>
                <w:szCs w:val="20"/>
              </w:rPr>
              <w:t>f</w:t>
            </w:r>
            <w:r w:rsidR="005E79DE" w:rsidRPr="00FA2F67">
              <w:rPr>
                <w:rFonts w:ascii="ＭＳ ゴシック" w:eastAsia="ＭＳ ゴシック" w:hAnsi="ＭＳ ゴシック" w:hint="eastAsia"/>
                <w:sz w:val="20"/>
                <w:szCs w:val="20"/>
              </w:rPr>
              <w:t>. 連携して事業に取り組むことで想定さ</w:t>
            </w:r>
          </w:p>
          <w:p w14:paraId="210E2C89" w14:textId="77777777" w:rsidR="005E79DE" w:rsidRPr="00FA2F67" w:rsidRDefault="00563447" w:rsidP="00563447">
            <w:pPr>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れる効果</w:t>
            </w:r>
          </w:p>
        </w:tc>
        <w:tc>
          <w:tcPr>
            <w:tcW w:w="3969" w:type="dxa"/>
            <w:tcBorders>
              <w:top w:val="single" w:sz="8" w:space="0" w:color="auto"/>
              <w:bottom w:val="single" w:sz="8" w:space="0" w:color="auto"/>
              <w:right w:val="single" w:sz="8" w:space="0" w:color="auto"/>
            </w:tcBorders>
            <w:shd w:val="clear" w:color="auto" w:fill="D9D9D9" w:themeFill="background1" w:themeFillShade="D9"/>
            <w:vAlign w:val="center"/>
          </w:tcPr>
          <w:p w14:paraId="37CF37C5" w14:textId="77777777" w:rsidR="00563447" w:rsidRDefault="004B19B1" w:rsidP="00563447">
            <w:pPr>
              <w:rPr>
                <w:rFonts w:ascii="ＭＳ ゴシック" w:eastAsia="ＭＳ ゴシック" w:hAnsi="ＭＳ ゴシック"/>
                <w:sz w:val="20"/>
                <w:szCs w:val="20"/>
              </w:rPr>
            </w:pPr>
            <w:r>
              <w:rPr>
                <w:rFonts w:ascii="ＭＳ ゴシック" w:eastAsia="ＭＳ ゴシック" w:hAnsi="ＭＳ ゴシック" w:hint="eastAsia"/>
                <w:sz w:val="20"/>
                <w:szCs w:val="20"/>
              </w:rPr>
              <w:t>g</w:t>
            </w:r>
            <w:r w:rsidR="005E79DE" w:rsidRPr="00FA2F67">
              <w:rPr>
                <w:rFonts w:ascii="ＭＳ ゴシック" w:eastAsia="ＭＳ ゴシック" w:hAnsi="ＭＳ ゴシック" w:hint="eastAsia"/>
                <w:sz w:val="20"/>
                <w:szCs w:val="20"/>
              </w:rPr>
              <w:t>. 県境を越えた連携事業を計画、実施し</w:t>
            </w:r>
          </w:p>
          <w:p w14:paraId="239B5CA8" w14:textId="77777777" w:rsidR="00563447" w:rsidRDefault="005E79DE" w:rsidP="0056344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ていく上で国、県、民間企業、大学、</w:t>
            </w:r>
          </w:p>
          <w:p w14:paraId="1A3E5593" w14:textId="77777777" w:rsidR="00563447" w:rsidRDefault="005E79DE" w:rsidP="00563447">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地域シンクタンク、住民団体、NPO等に</w:t>
            </w:r>
          </w:p>
          <w:p w14:paraId="6465B940" w14:textId="77777777" w:rsidR="005E79DE" w:rsidRPr="00FA2F67" w:rsidRDefault="005E79DE" w:rsidP="004B19B1">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求める</w:t>
            </w:r>
            <w:r w:rsidR="004B19B1">
              <w:rPr>
                <w:rFonts w:ascii="ＭＳ ゴシック" w:eastAsia="ＭＳ ゴシック" w:hAnsi="ＭＳ ゴシック" w:hint="eastAsia"/>
                <w:sz w:val="20"/>
                <w:szCs w:val="20"/>
              </w:rPr>
              <w:t>事項や</w:t>
            </w:r>
            <w:r w:rsidR="0055476E">
              <w:rPr>
                <w:rFonts w:ascii="ＭＳ ゴシック" w:eastAsia="ＭＳ ゴシック" w:hAnsi="ＭＳ ゴシック" w:hint="eastAsia"/>
                <w:sz w:val="20"/>
                <w:szCs w:val="20"/>
              </w:rPr>
              <w:t>期待する</w:t>
            </w:r>
            <w:r w:rsidRPr="00FA2F67">
              <w:rPr>
                <w:rFonts w:ascii="ＭＳ ゴシック" w:eastAsia="ＭＳ ゴシック" w:hAnsi="ＭＳ ゴシック" w:hint="eastAsia"/>
                <w:sz w:val="20"/>
                <w:szCs w:val="20"/>
              </w:rPr>
              <w:t>事項</w:t>
            </w:r>
          </w:p>
        </w:tc>
      </w:tr>
      <w:tr w:rsidR="00FA2F67" w:rsidRPr="00FA4B87" w14:paraId="1FFB8740" w14:textId="77777777" w:rsidTr="003737FB">
        <w:trPr>
          <w:trHeight w:val="4082"/>
        </w:trPr>
        <w:tc>
          <w:tcPr>
            <w:tcW w:w="1526" w:type="dxa"/>
            <w:tcBorders>
              <w:top w:val="single" w:sz="8" w:space="0" w:color="auto"/>
              <w:left w:val="single" w:sz="8" w:space="0" w:color="auto"/>
              <w:bottom w:val="single" w:sz="8" w:space="0" w:color="auto"/>
            </w:tcBorders>
          </w:tcPr>
          <w:p w14:paraId="3B6232AD" w14:textId="77777777" w:rsidR="00234D28" w:rsidRPr="00234D28" w:rsidRDefault="00234D28" w:rsidP="00234D28">
            <w:pPr>
              <w:jc w:val="center"/>
              <w:rPr>
                <w:rFonts w:asciiTheme="majorEastAsia" w:eastAsiaTheme="majorEastAsia" w:hAnsiTheme="majorEastAsia"/>
                <w:color w:val="808080" w:themeColor="background1" w:themeShade="80"/>
                <w:sz w:val="52"/>
                <w:szCs w:val="52"/>
              </w:rPr>
            </w:pPr>
            <w:r w:rsidRPr="00234D28">
              <w:rPr>
                <w:rFonts w:asciiTheme="majorEastAsia" w:eastAsiaTheme="majorEastAsia" w:hAnsiTheme="majorEastAsia"/>
                <w:sz w:val="52"/>
                <w:szCs w:val="52"/>
              </w:rPr>
              <w:fldChar w:fldCharType="begin"/>
            </w:r>
            <w:r w:rsidRPr="00234D28">
              <w:rPr>
                <w:rFonts w:asciiTheme="majorEastAsia" w:eastAsiaTheme="majorEastAsia" w:hAnsiTheme="majorEastAsia"/>
                <w:sz w:val="52"/>
                <w:szCs w:val="52"/>
              </w:rPr>
              <w:instrText xml:space="preserve"> </w:instrText>
            </w:r>
            <w:r w:rsidRPr="00234D28">
              <w:rPr>
                <w:rFonts w:asciiTheme="majorEastAsia" w:eastAsiaTheme="majorEastAsia" w:hAnsiTheme="majorEastAsia" w:hint="eastAsia"/>
                <w:sz w:val="52"/>
                <w:szCs w:val="52"/>
              </w:rPr>
              <w:instrText>eq \o\ac(</w:instrText>
            </w:r>
            <w:r w:rsidRPr="00234D28">
              <w:rPr>
                <w:rFonts w:ascii="ＭＳ ゴシック" w:eastAsiaTheme="majorEastAsia" w:hAnsiTheme="majorEastAsia" w:hint="eastAsia"/>
                <w:position w:val="-10"/>
                <w:sz w:val="79"/>
                <w:szCs w:val="52"/>
              </w:rPr>
              <w:instrText>○</w:instrText>
            </w:r>
            <w:r w:rsidRPr="00234D28">
              <w:rPr>
                <w:rFonts w:asciiTheme="majorEastAsia" w:eastAsiaTheme="majorEastAsia" w:hAnsiTheme="majorEastAsia" w:hint="eastAsia"/>
                <w:sz w:val="52"/>
                <w:szCs w:val="52"/>
              </w:rPr>
              <w:instrText>,例)</w:instrText>
            </w:r>
            <w:r w:rsidRPr="00234D28">
              <w:rPr>
                <w:rFonts w:asciiTheme="majorEastAsia" w:eastAsiaTheme="majorEastAsia" w:hAnsiTheme="majorEastAsia"/>
                <w:sz w:val="52"/>
                <w:szCs w:val="52"/>
              </w:rPr>
              <w:fldChar w:fldCharType="end"/>
            </w:r>
          </w:p>
          <w:p w14:paraId="413EDE7B" w14:textId="77777777" w:rsidR="00234D28" w:rsidRDefault="00234D28" w:rsidP="00234D28">
            <w:pPr>
              <w:jc w:val="center"/>
              <w:rPr>
                <w:rFonts w:asciiTheme="majorEastAsia" w:eastAsiaTheme="majorEastAsia" w:hAnsiTheme="majorEastAsia"/>
                <w:color w:val="808080" w:themeColor="background1" w:themeShade="80"/>
                <w:sz w:val="20"/>
                <w:szCs w:val="20"/>
              </w:rPr>
            </w:pPr>
          </w:p>
          <w:p w14:paraId="23E9E10A" w14:textId="77777777" w:rsidR="00234D28" w:rsidRDefault="00234D28" w:rsidP="00234D28">
            <w:pPr>
              <w:jc w:val="center"/>
              <w:rPr>
                <w:rFonts w:asciiTheme="majorEastAsia" w:eastAsiaTheme="majorEastAsia" w:hAnsiTheme="majorEastAsia"/>
                <w:color w:val="808080" w:themeColor="background1" w:themeShade="80"/>
                <w:sz w:val="20"/>
                <w:szCs w:val="20"/>
              </w:rPr>
            </w:pPr>
          </w:p>
          <w:p w14:paraId="5E6AF3A1" w14:textId="77777777" w:rsidR="00FA2F67" w:rsidRPr="00356F00" w:rsidRDefault="00446C8D" w:rsidP="00234D28">
            <w:pPr>
              <w:jc w:val="center"/>
              <w:rPr>
                <w:rFonts w:asciiTheme="majorEastAsia" w:eastAsiaTheme="majorEastAsia" w:hAnsiTheme="majorEastAsia"/>
                <w:color w:val="FF0000"/>
                <w:sz w:val="20"/>
                <w:szCs w:val="20"/>
              </w:rPr>
            </w:pPr>
            <w:r w:rsidRPr="00446C8D">
              <w:rPr>
                <w:rFonts w:asciiTheme="majorEastAsia" w:eastAsiaTheme="majorEastAsia" w:hAnsiTheme="majorEastAsia" w:hint="eastAsia"/>
                <w:color w:val="808080" w:themeColor="background1" w:themeShade="80"/>
                <w:sz w:val="20"/>
                <w:szCs w:val="20"/>
              </w:rPr>
              <w:t>F</w:t>
            </w:r>
            <w:r w:rsidR="008F202D" w:rsidRPr="00446C8D">
              <w:rPr>
                <w:rFonts w:asciiTheme="majorEastAsia" w:eastAsiaTheme="majorEastAsia" w:hAnsiTheme="majorEastAsia" w:hint="eastAsia"/>
                <w:color w:val="808080" w:themeColor="background1" w:themeShade="80"/>
                <w:sz w:val="20"/>
                <w:szCs w:val="20"/>
              </w:rPr>
              <w:t>－</w:t>
            </w:r>
            <w:r w:rsidRPr="00446C8D">
              <w:rPr>
                <w:rFonts w:asciiTheme="majorEastAsia" w:eastAsiaTheme="majorEastAsia" w:hAnsiTheme="majorEastAsia" w:hint="eastAsia"/>
                <w:color w:val="808080" w:themeColor="background1" w:themeShade="80"/>
                <w:sz w:val="20"/>
                <w:szCs w:val="20"/>
              </w:rPr>
              <w:t>1</w:t>
            </w:r>
          </w:p>
        </w:tc>
        <w:tc>
          <w:tcPr>
            <w:tcW w:w="3685" w:type="dxa"/>
            <w:tcBorders>
              <w:top w:val="single" w:sz="8" w:space="0" w:color="auto"/>
              <w:bottom w:val="single" w:sz="8" w:space="0" w:color="auto"/>
            </w:tcBorders>
          </w:tcPr>
          <w:p w14:paraId="48114DC4" w14:textId="77777777" w:rsidR="00356F00" w:rsidRPr="008F202D" w:rsidRDefault="00356F00" w:rsidP="00356F00">
            <w:pPr>
              <w:rPr>
                <w:rFonts w:ascii="ＭＳ ゴシック" w:eastAsia="ＭＳ ゴシック" w:hAnsi="ＭＳ ゴシック"/>
                <w:sz w:val="20"/>
                <w:szCs w:val="20"/>
              </w:rPr>
            </w:pPr>
            <w:r w:rsidRPr="008F202D">
              <w:rPr>
                <w:rFonts w:ascii="ＭＳ ゴシック" w:eastAsia="ＭＳ ゴシック" w:hAnsi="ＭＳ ゴシック" w:hint="eastAsia"/>
                <w:sz w:val="20"/>
                <w:szCs w:val="20"/>
              </w:rPr>
              <w:t>概要：</w:t>
            </w:r>
          </w:p>
          <w:p w14:paraId="5AE12FB8" w14:textId="77777777" w:rsidR="00356F00" w:rsidRPr="001E6305" w:rsidRDefault="00775699" w:rsidP="00356F00">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野生鳥獣による</w:t>
            </w:r>
            <w:r w:rsidR="00B075D6" w:rsidRPr="001E6305">
              <w:rPr>
                <w:rFonts w:ascii="ＭＳ ゴシック" w:eastAsia="ＭＳ ゴシック" w:hAnsi="ＭＳ ゴシック" w:hint="eastAsia"/>
                <w:color w:val="808080" w:themeColor="background1" w:themeShade="80"/>
                <w:sz w:val="20"/>
                <w:szCs w:val="20"/>
              </w:rPr>
              <w:t>農作物の</w:t>
            </w:r>
            <w:r w:rsidRPr="001E6305">
              <w:rPr>
                <w:rFonts w:ascii="ＭＳ ゴシック" w:eastAsia="ＭＳ ゴシック" w:hAnsi="ＭＳ ゴシック" w:hint="eastAsia"/>
                <w:color w:val="808080" w:themeColor="background1" w:themeShade="80"/>
                <w:sz w:val="20"/>
                <w:szCs w:val="20"/>
              </w:rPr>
              <w:t>被害防止対策の強化や被害</w:t>
            </w:r>
            <w:r w:rsidR="00B075D6" w:rsidRPr="001E6305">
              <w:rPr>
                <w:rFonts w:ascii="ＭＳ ゴシック" w:eastAsia="ＭＳ ゴシック" w:hAnsi="ＭＳ ゴシック" w:hint="eastAsia"/>
                <w:color w:val="808080" w:themeColor="background1" w:themeShade="80"/>
                <w:sz w:val="20"/>
                <w:szCs w:val="20"/>
              </w:rPr>
              <w:t>対策</w:t>
            </w:r>
            <w:r w:rsidR="00FC6164">
              <w:rPr>
                <w:rFonts w:ascii="ＭＳ ゴシック" w:eastAsia="ＭＳ ゴシック" w:hAnsi="ＭＳ ゴシック" w:hint="eastAsia"/>
                <w:color w:val="808080" w:themeColor="background1" w:themeShade="80"/>
                <w:sz w:val="20"/>
                <w:szCs w:val="20"/>
              </w:rPr>
              <w:t>に向けた研究会の開催</w:t>
            </w:r>
            <w:r w:rsidRPr="001E6305">
              <w:rPr>
                <w:rFonts w:ascii="ＭＳ ゴシック" w:eastAsia="ＭＳ ゴシック" w:hAnsi="ＭＳ ゴシック" w:hint="eastAsia"/>
                <w:color w:val="808080" w:themeColor="background1" w:themeShade="80"/>
                <w:sz w:val="20"/>
                <w:szCs w:val="20"/>
              </w:rPr>
              <w:t>。</w:t>
            </w:r>
          </w:p>
          <w:p w14:paraId="0BF085AE" w14:textId="77777777" w:rsidR="00356F00" w:rsidRPr="008F202D" w:rsidRDefault="00356F00" w:rsidP="00356F00">
            <w:pPr>
              <w:rPr>
                <w:rFonts w:ascii="ＭＳ ゴシック" w:eastAsia="ＭＳ ゴシック" w:hAnsi="ＭＳ ゴシック"/>
                <w:sz w:val="20"/>
                <w:szCs w:val="20"/>
              </w:rPr>
            </w:pPr>
          </w:p>
          <w:p w14:paraId="254523E7" w14:textId="77777777" w:rsidR="00356F00" w:rsidRDefault="00356F00" w:rsidP="00356F00">
            <w:pPr>
              <w:rPr>
                <w:rFonts w:ascii="ＭＳ ゴシック" w:eastAsia="ＭＳ ゴシック" w:hAnsi="ＭＳ ゴシック"/>
                <w:sz w:val="20"/>
                <w:szCs w:val="20"/>
              </w:rPr>
            </w:pPr>
          </w:p>
          <w:p w14:paraId="687F1787" w14:textId="77777777" w:rsidR="00775699" w:rsidRPr="008F202D" w:rsidRDefault="00775699" w:rsidP="00356F00">
            <w:pPr>
              <w:rPr>
                <w:rFonts w:ascii="ＭＳ ゴシック" w:eastAsia="ＭＳ ゴシック" w:hAnsi="ＭＳ ゴシック"/>
                <w:sz w:val="20"/>
                <w:szCs w:val="20"/>
              </w:rPr>
            </w:pPr>
          </w:p>
          <w:p w14:paraId="6EB6823D" w14:textId="77777777" w:rsidR="00356F00" w:rsidRPr="008F202D" w:rsidRDefault="00356F00" w:rsidP="00356F00">
            <w:pPr>
              <w:rPr>
                <w:rFonts w:ascii="ＭＳ ゴシック" w:eastAsia="ＭＳ ゴシック" w:hAnsi="ＭＳ ゴシック"/>
                <w:sz w:val="20"/>
                <w:szCs w:val="20"/>
              </w:rPr>
            </w:pPr>
            <w:r w:rsidRPr="008F202D">
              <w:rPr>
                <w:rFonts w:ascii="ＭＳ ゴシック" w:eastAsia="ＭＳ ゴシック" w:hAnsi="ＭＳ ゴシック" w:hint="eastAsia"/>
                <w:sz w:val="20"/>
                <w:szCs w:val="20"/>
              </w:rPr>
              <w:t>事業実施の緊急度：</w:t>
            </w:r>
          </w:p>
          <w:p w14:paraId="6AAF4316" w14:textId="77777777" w:rsidR="00356F00" w:rsidRPr="008F202D" w:rsidRDefault="00775699" w:rsidP="00356F00">
            <w:pPr>
              <w:rPr>
                <w:rFonts w:ascii="ＭＳ ゴシック" w:eastAsia="ＭＳ ゴシック" w:hAnsi="ＭＳ ゴシック"/>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58240" behindDoc="0" locked="0" layoutInCell="1" allowOverlap="1" wp14:anchorId="12B4983B" wp14:editId="3540D950">
                      <wp:simplePos x="0" y="0"/>
                      <wp:positionH relativeFrom="column">
                        <wp:posOffset>-68580</wp:posOffset>
                      </wp:positionH>
                      <wp:positionV relativeFrom="paragraph">
                        <wp:posOffset>-1270</wp:posOffset>
                      </wp:positionV>
                      <wp:extent cx="217805" cy="217805"/>
                      <wp:effectExtent l="0" t="0" r="10795" b="10795"/>
                      <wp:wrapNone/>
                      <wp:docPr id="2" name="円/楕円 2"/>
                      <wp:cNvGraphicFramePr/>
                      <a:graphic xmlns:a="http://schemas.openxmlformats.org/drawingml/2006/main">
                        <a:graphicData uri="http://schemas.microsoft.com/office/word/2010/wordprocessingShape">
                          <wps:wsp>
                            <wps:cNvSpPr/>
                            <wps:spPr>
                              <a:xfrm>
                                <a:off x="0" y="0"/>
                                <a:ext cx="217805" cy="21780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A4573F" id="円/楕円 2" o:spid="_x0000_s1026" style="position:absolute;left:0;text-align:left;margin-left:-5.4pt;margin-top:-.1pt;width:17.15pt;height:17.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" filled="f" strokecolor="black [3213]" strokeweight="1.5pt"/>
                  </w:pict>
                </mc:Fallback>
              </mc:AlternateContent>
            </w:r>
            <w:r w:rsidR="00356F00" w:rsidRPr="008F202D">
              <w:rPr>
                <w:rFonts w:ascii="ＭＳ ゴシック" w:eastAsia="ＭＳ ゴシック" w:hAnsi="ＭＳ ゴシック" w:hint="eastAsia"/>
                <w:sz w:val="20"/>
                <w:szCs w:val="20"/>
              </w:rPr>
              <w:t>1．緊急　2．緊急ではない</w:t>
            </w:r>
          </w:p>
          <w:p w14:paraId="60AD969B" w14:textId="77777777" w:rsidR="00356F00" w:rsidRPr="008F202D" w:rsidRDefault="00356F00" w:rsidP="00356F00">
            <w:pPr>
              <w:rPr>
                <w:rFonts w:ascii="ＭＳ ゴシック" w:eastAsia="ＭＳ ゴシック" w:hAnsi="ＭＳ ゴシック"/>
                <w:sz w:val="20"/>
                <w:szCs w:val="20"/>
              </w:rPr>
            </w:pPr>
            <w:r w:rsidRPr="008F202D">
              <w:rPr>
                <w:rFonts w:ascii="ＭＳ ゴシック" w:eastAsia="ＭＳ ゴシック" w:hAnsi="ＭＳ ゴシック" w:hint="eastAsia"/>
                <w:sz w:val="20"/>
                <w:szCs w:val="20"/>
              </w:rPr>
              <w:t>3．どちらともいえない</w:t>
            </w:r>
          </w:p>
          <w:p w14:paraId="7E779C8F" w14:textId="77777777" w:rsidR="00356F00" w:rsidRPr="008F202D" w:rsidRDefault="00356F00" w:rsidP="00356F00">
            <w:pPr>
              <w:rPr>
                <w:rFonts w:ascii="ＭＳ ゴシック" w:eastAsia="ＭＳ ゴシック" w:hAnsi="ＭＳ ゴシック"/>
                <w:sz w:val="20"/>
                <w:szCs w:val="20"/>
              </w:rPr>
            </w:pPr>
          </w:p>
          <w:p w14:paraId="4DBE1B80" w14:textId="77777777" w:rsidR="00FA2F67" w:rsidRPr="00356F00" w:rsidRDefault="00356F00" w:rsidP="00356F00">
            <w:pPr>
              <w:rPr>
                <w:rFonts w:ascii="ＭＳ ゴシック" w:eastAsia="ＭＳ ゴシック" w:hAnsi="ＭＳ ゴシック"/>
                <w:color w:val="FF0000"/>
                <w:sz w:val="20"/>
                <w:szCs w:val="20"/>
              </w:rPr>
            </w:pPr>
            <w:r w:rsidRPr="008F202D">
              <w:rPr>
                <w:rFonts w:ascii="ＭＳ ゴシック" w:eastAsia="ＭＳ ゴシック" w:hAnsi="ＭＳ ゴシック" w:hint="eastAsia"/>
                <w:sz w:val="20"/>
                <w:szCs w:val="20"/>
              </w:rPr>
              <w:t xml:space="preserve">事業予定期間：約（　　</w:t>
            </w:r>
            <w:r w:rsidR="00775699" w:rsidRPr="001E6305">
              <w:rPr>
                <w:rFonts w:ascii="ＭＳ ゴシック" w:eastAsia="ＭＳ ゴシック" w:hAnsi="ＭＳ ゴシック" w:hint="eastAsia"/>
                <w:color w:val="808080" w:themeColor="background1" w:themeShade="80"/>
                <w:sz w:val="20"/>
                <w:szCs w:val="20"/>
              </w:rPr>
              <w:t>2</w:t>
            </w:r>
            <w:r w:rsidRPr="008F202D">
              <w:rPr>
                <w:rFonts w:ascii="ＭＳ ゴシック" w:eastAsia="ＭＳ ゴシック" w:hAnsi="ＭＳ ゴシック" w:hint="eastAsia"/>
                <w:sz w:val="20"/>
                <w:szCs w:val="20"/>
              </w:rPr>
              <w:t xml:space="preserve">　　）年間</w:t>
            </w:r>
          </w:p>
        </w:tc>
        <w:tc>
          <w:tcPr>
            <w:tcW w:w="2552" w:type="dxa"/>
            <w:tcBorders>
              <w:top w:val="single" w:sz="8" w:space="0" w:color="auto"/>
              <w:bottom w:val="single" w:sz="8" w:space="0" w:color="auto"/>
            </w:tcBorders>
          </w:tcPr>
          <w:p w14:paraId="1131D997" w14:textId="77777777" w:rsidR="00FA2F67" w:rsidRPr="0061737D" w:rsidRDefault="00FA2F67" w:rsidP="00D86FFD">
            <w:pPr>
              <w:rPr>
                <w:rFonts w:asciiTheme="majorEastAsia" w:eastAsiaTheme="majorEastAsia" w:hAnsiTheme="majorEastAsia"/>
                <w:color w:val="FF0000"/>
                <w:sz w:val="20"/>
                <w:szCs w:val="20"/>
              </w:rPr>
            </w:pPr>
            <w:r w:rsidRPr="001E6305">
              <w:rPr>
                <w:rFonts w:asciiTheme="majorEastAsia" w:eastAsiaTheme="majorEastAsia" w:hAnsiTheme="majorEastAsia" w:hint="eastAsia"/>
                <w:color w:val="808080" w:themeColor="background1" w:themeShade="80"/>
                <w:sz w:val="20"/>
                <w:szCs w:val="20"/>
              </w:rPr>
              <w:t>A県a市とB県b</w:t>
            </w:r>
            <w:r w:rsidR="00775699" w:rsidRPr="001E6305">
              <w:rPr>
                <w:rFonts w:asciiTheme="majorEastAsia" w:eastAsiaTheme="majorEastAsia" w:hAnsiTheme="majorEastAsia" w:hint="eastAsia"/>
                <w:color w:val="808080" w:themeColor="background1" w:themeShade="80"/>
                <w:sz w:val="20"/>
                <w:szCs w:val="20"/>
              </w:rPr>
              <w:t>町</w:t>
            </w:r>
            <w:r w:rsidRPr="001E6305">
              <w:rPr>
                <w:rFonts w:asciiTheme="majorEastAsia" w:eastAsiaTheme="majorEastAsia" w:hAnsiTheme="majorEastAsia" w:hint="eastAsia"/>
                <w:color w:val="808080" w:themeColor="background1" w:themeShade="80"/>
                <w:sz w:val="20"/>
                <w:szCs w:val="20"/>
              </w:rPr>
              <w:t>の県境</w:t>
            </w:r>
            <w:r w:rsidR="00446C8D">
              <w:rPr>
                <w:rFonts w:asciiTheme="majorEastAsia" w:eastAsiaTheme="majorEastAsia" w:hAnsiTheme="majorEastAsia" w:hint="eastAsia"/>
                <w:color w:val="808080" w:themeColor="background1" w:themeShade="80"/>
                <w:sz w:val="20"/>
                <w:szCs w:val="20"/>
              </w:rPr>
              <w:t>。</w:t>
            </w:r>
            <w:r w:rsidR="00D86FFD" w:rsidRPr="001E6305">
              <w:rPr>
                <w:rFonts w:asciiTheme="majorEastAsia" w:eastAsiaTheme="majorEastAsia" w:hAnsiTheme="majorEastAsia" w:hint="eastAsia"/>
                <w:color w:val="808080" w:themeColor="background1" w:themeShade="80"/>
                <w:sz w:val="20"/>
                <w:szCs w:val="20"/>
              </w:rPr>
              <w:t>○○</w:t>
            </w:r>
            <w:r w:rsidR="00775699" w:rsidRPr="001E6305">
              <w:rPr>
                <w:rFonts w:asciiTheme="majorEastAsia" w:eastAsiaTheme="majorEastAsia" w:hAnsiTheme="majorEastAsia" w:hint="eastAsia"/>
                <w:color w:val="808080" w:themeColor="background1" w:themeShade="80"/>
                <w:sz w:val="20"/>
                <w:szCs w:val="20"/>
              </w:rPr>
              <w:t>地域一帯</w:t>
            </w:r>
            <w:r w:rsidR="00446C8D">
              <w:rPr>
                <w:rFonts w:asciiTheme="majorEastAsia" w:eastAsiaTheme="majorEastAsia" w:hAnsiTheme="majorEastAsia" w:hint="eastAsia"/>
                <w:color w:val="808080" w:themeColor="background1" w:themeShade="80"/>
                <w:sz w:val="20"/>
                <w:szCs w:val="20"/>
              </w:rPr>
              <w:t>。</w:t>
            </w:r>
          </w:p>
        </w:tc>
        <w:tc>
          <w:tcPr>
            <w:tcW w:w="3544" w:type="dxa"/>
            <w:tcBorders>
              <w:top w:val="single" w:sz="8" w:space="0" w:color="auto"/>
              <w:bottom w:val="single" w:sz="8" w:space="0" w:color="auto"/>
            </w:tcBorders>
          </w:tcPr>
          <w:p w14:paraId="40753266" w14:textId="77777777" w:rsidR="00FA2F67" w:rsidRPr="0061737D" w:rsidRDefault="00356F00" w:rsidP="00E72F4F">
            <w:pPr>
              <w:rPr>
                <w:rFonts w:asciiTheme="majorEastAsia" w:eastAsiaTheme="majorEastAsia" w:hAnsiTheme="majorEastAsia"/>
                <w:sz w:val="20"/>
                <w:szCs w:val="20"/>
              </w:rPr>
            </w:pPr>
            <w:r w:rsidRPr="0061737D">
              <w:rPr>
                <w:rFonts w:asciiTheme="majorEastAsia" w:eastAsiaTheme="majorEastAsia" w:hAnsiTheme="majorEastAsia" w:hint="eastAsia"/>
                <w:sz w:val="20"/>
                <w:szCs w:val="20"/>
              </w:rPr>
              <w:t>理由：</w:t>
            </w:r>
          </w:p>
          <w:p w14:paraId="6B1B43E6" w14:textId="77777777" w:rsidR="00FA2F67" w:rsidRPr="001E6305" w:rsidRDefault="00746363" w:rsidP="00E72F4F">
            <w:pPr>
              <w:rPr>
                <w:rFonts w:asciiTheme="majorEastAsia" w:eastAsiaTheme="majorEastAsia" w:hAnsiTheme="majorEastAsia"/>
                <w:color w:val="808080" w:themeColor="background1" w:themeShade="80"/>
                <w:sz w:val="20"/>
                <w:szCs w:val="20"/>
              </w:rPr>
            </w:pPr>
            <w:r>
              <w:rPr>
                <w:rFonts w:asciiTheme="majorEastAsia" w:eastAsiaTheme="majorEastAsia" w:hAnsiTheme="majorEastAsia" w:hint="eastAsia"/>
                <w:color w:val="808080" w:themeColor="background1" w:themeShade="80"/>
                <w:sz w:val="20"/>
                <w:szCs w:val="20"/>
              </w:rPr>
              <w:t>野生鳥獣の行動は行政界に縛られないため県境を跨</w:t>
            </w:r>
            <w:r w:rsidR="003700F4">
              <w:rPr>
                <w:rFonts w:asciiTheme="majorEastAsia" w:eastAsiaTheme="majorEastAsia" w:hAnsiTheme="majorEastAsia" w:hint="eastAsia"/>
                <w:color w:val="808080" w:themeColor="background1" w:themeShade="80"/>
                <w:sz w:val="20"/>
                <w:szCs w:val="20"/>
              </w:rPr>
              <w:t>いだ</w:t>
            </w:r>
            <w:r>
              <w:rPr>
                <w:rFonts w:asciiTheme="majorEastAsia" w:eastAsiaTheme="majorEastAsia" w:hAnsiTheme="majorEastAsia" w:hint="eastAsia"/>
                <w:color w:val="808080" w:themeColor="background1" w:themeShade="80"/>
                <w:sz w:val="20"/>
                <w:szCs w:val="20"/>
              </w:rPr>
              <w:t>広域で</w:t>
            </w:r>
            <w:r w:rsidR="00D86FFD" w:rsidRPr="001E6305">
              <w:rPr>
                <w:rFonts w:asciiTheme="majorEastAsia" w:eastAsiaTheme="majorEastAsia" w:hAnsiTheme="majorEastAsia" w:hint="eastAsia"/>
                <w:color w:val="808080" w:themeColor="background1" w:themeShade="80"/>
                <w:sz w:val="20"/>
                <w:szCs w:val="20"/>
              </w:rPr>
              <w:t>鳥獣</w:t>
            </w:r>
            <w:r w:rsidR="00775699" w:rsidRPr="001E6305">
              <w:rPr>
                <w:rFonts w:asciiTheme="majorEastAsia" w:eastAsiaTheme="majorEastAsia" w:hAnsiTheme="majorEastAsia" w:hint="eastAsia"/>
                <w:color w:val="808080" w:themeColor="background1" w:themeShade="80"/>
                <w:sz w:val="20"/>
                <w:szCs w:val="20"/>
              </w:rPr>
              <w:t>によ</w:t>
            </w:r>
            <w:r w:rsidR="00D86FFD" w:rsidRPr="001E6305">
              <w:rPr>
                <w:rFonts w:asciiTheme="majorEastAsia" w:eastAsiaTheme="majorEastAsia" w:hAnsiTheme="majorEastAsia" w:hint="eastAsia"/>
                <w:color w:val="808080" w:themeColor="background1" w:themeShade="80"/>
                <w:sz w:val="20"/>
                <w:szCs w:val="20"/>
              </w:rPr>
              <w:t>る</w:t>
            </w:r>
            <w:r w:rsidR="00B075D6" w:rsidRPr="001E6305">
              <w:rPr>
                <w:rFonts w:asciiTheme="majorEastAsia" w:eastAsiaTheme="majorEastAsia" w:hAnsiTheme="majorEastAsia" w:hint="eastAsia"/>
                <w:color w:val="808080" w:themeColor="background1" w:themeShade="80"/>
                <w:sz w:val="20"/>
                <w:szCs w:val="20"/>
              </w:rPr>
              <w:t>農作物</w:t>
            </w:r>
            <w:r w:rsidR="00D86FFD" w:rsidRPr="001E6305">
              <w:rPr>
                <w:rFonts w:asciiTheme="majorEastAsia" w:eastAsiaTheme="majorEastAsia" w:hAnsiTheme="majorEastAsia" w:hint="eastAsia"/>
                <w:color w:val="808080" w:themeColor="background1" w:themeShade="80"/>
                <w:sz w:val="20"/>
                <w:szCs w:val="20"/>
              </w:rPr>
              <w:t>被害</w:t>
            </w:r>
            <w:r>
              <w:rPr>
                <w:rFonts w:asciiTheme="majorEastAsia" w:eastAsiaTheme="majorEastAsia" w:hAnsiTheme="majorEastAsia" w:hint="eastAsia"/>
                <w:color w:val="808080" w:themeColor="background1" w:themeShade="80"/>
                <w:sz w:val="20"/>
                <w:szCs w:val="20"/>
              </w:rPr>
              <w:t>が出ている。各自治体で対策を講じてきたが被害は収まらず、県境地域の自治体が一体となって対策に取り組む必要性を感じている</w:t>
            </w:r>
            <w:r w:rsidR="00FC6164">
              <w:rPr>
                <w:rFonts w:asciiTheme="majorEastAsia" w:eastAsiaTheme="majorEastAsia" w:hAnsiTheme="majorEastAsia" w:hint="eastAsia"/>
                <w:color w:val="808080" w:themeColor="background1" w:themeShade="80"/>
                <w:sz w:val="20"/>
                <w:szCs w:val="20"/>
              </w:rPr>
              <w:t>。</w:t>
            </w:r>
          </w:p>
          <w:p w14:paraId="1008CE63" w14:textId="77777777" w:rsidR="00234D28" w:rsidRPr="00170190" w:rsidRDefault="00234D28" w:rsidP="00234D28">
            <w:pPr>
              <w:rPr>
                <w:rFonts w:ascii="ＭＳ ゴシック" w:eastAsia="ＭＳ ゴシック" w:hAnsi="ＭＳ ゴシック"/>
                <w:sz w:val="20"/>
                <w:szCs w:val="20"/>
              </w:rPr>
            </w:pPr>
            <w:r>
              <w:rPr>
                <w:rFonts w:ascii="ＭＳ ゴシック" w:eastAsia="ＭＳ ゴシック" w:hAnsi="ＭＳ ゴシック" w:hint="eastAsia"/>
                <w:sz w:val="20"/>
                <w:szCs w:val="20"/>
              </w:rPr>
              <w:t>事業発案</w:t>
            </w:r>
            <w:r w:rsidR="00816CB1">
              <w:rPr>
                <w:rFonts w:ascii="ＭＳ ゴシック" w:eastAsia="ＭＳ ゴシック" w:hAnsi="ＭＳ ゴシック" w:hint="eastAsia"/>
                <w:sz w:val="20"/>
                <w:szCs w:val="20"/>
              </w:rPr>
              <w:t>者</w:t>
            </w:r>
            <w:r w:rsidRPr="0017019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3CE25AF2" w14:textId="77777777" w:rsidR="00356F00" w:rsidRDefault="00775699" w:rsidP="002D4CB1">
            <w:pPr>
              <w:rPr>
                <w:rFonts w:asciiTheme="majorEastAsia" w:eastAsiaTheme="majorEastAsia" w:hAnsiTheme="majorEastAsia"/>
                <w:color w:val="808080" w:themeColor="background1" w:themeShade="80"/>
                <w:sz w:val="20"/>
                <w:szCs w:val="20"/>
              </w:rPr>
            </w:pPr>
            <w:r w:rsidRPr="001E6305">
              <w:rPr>
                <w:rFonts w:asciiTheme="majorEastAsia" w:eastAsiaTheme="majorEastAsia" w:hAnsiTheme="majorEastAsia"/>
                <w:color w:val="808080" w:themeColor="background1" w:themeShade="80"/>
                <w:sz w:val="20"/>
                <w:szCs w:val="20"/>
              </w:rPr>
              <w:t>a</w:t>
            </w:r>
            <w:r w:rsidR="002D4CB1">
              <w:rPr>
                <w:rFonts w:asciiTheme="majorEastAsia" w:eastAsiaTheme="majorEastAsia" w:hAnsiTheme="majorEastAsia" w:hint="eastAsia"/>
                <w:color w:val="808080" w:themeColor="background1" w:themeShade="80"/>
                <w:sz w:val="20"/>
                <w:szCs w:val="20"/>
              </w:rPr>
              <w:t>市、</w:t>
            </w:r>
            <w:r w:rsidRPr="001E6305">
              <w:rPr>
                <w:rFonts w:asciiTheme="majorEastAsia" w:eastAsiaTheme="majorEastAsia" w:hAnsiTheme="majorEastAsia" w:hint="eastAsia"/>
                <w:color w:val="808080" w:themeColor="background1" w:themeShade="80"/>
                <w:sz w:val="20"/>
                <w:szCs w:val="20"/>
              </w:rPr>
              <w:t>b</w:t>
            </w:r>
            <w:r w:rsidR="002D4CB1">
              <w:rPr>
                <w:rFonts w:asciiTheme="majorEastAsia" w:eastAsiaTheme="majorEastAsia" w:hAnsiTheme="majorEastAsia" w:hint="eastAsia"/>
                <w:color w:val="808080" w:themeColor="background1" w:themeShade="80"/>
                <w:sz w:val="20"/>
                <w:szCs w:val="20"/>
              </w:rPr>
              <w:t>町</w:t>
            </w:r>
          </w:p>
          <w:p w14:paraId="52C7CB7B" w14:textId="77777777" w:rsidR="00234D28" w:rsidRDefault="00234D28" w:rsidP="002D4CB1">
            <w:pPr>
              <w:rPr>
                <w:rFonts w:asciiTheme="majorEastAsia" w:eastAsiaTheme="majorEastAsia" w:hAnsiTheme="majorEastAsia"/>
                <w:color w:val="808080" w:themeColor="background1" w:themeShade="80"/>
                <w:sz w:val="20"/>
                <w:szCs w:val="20"/>
              </w:rPr>
            </w:pPr>
            <w:r>
              <w:rPr>
                <w:rFonts w:asciiTheme="majorEastAsia" w:eastAsiaTheme="majorEastAsia" w:hAnsiTheme="majorEastAsia" w:hint="eastAsia"/>
                <w:color w:val="808080" w:themeColor="background1" w:themeShade="80"/>
                <w:sz w:val="20"/>
                <w:szCs w:val="20"/>
              </w:rPr>
              <w:t>ＪＡ○○</w:t>
            </w:r>
            <w:r w:rsidR="007E70DE">
              <w:rPr>
                <w:rFonts w:asciiTheme="majorEastAsia" w:eastAsiaTheme="majorEastAsia" w:hAnsiTheme="majorEastAsia" w:hint="eastAsia"/>
                <w:color w:val="808080" w:themeColor="background1" w:themeShade="80"/>
                <w:sz w:val="20"/>
                <w:szCs w:val="20"/>
              </w:rPr>
              <w:t>代表・・・氏</w:t>
            </w:r>
          </w:p>
          <w:p w14:paraId="55D61828" w14:textId="77777777" w:rsidR="00234D28" w:rsidRDefault="00234D28" w:rsidP="002D4CB1">
            <w:pPr>
              <w:rPr>
                <w:rFonts w:asciiTheme="majorEastAsia" w:eastAsiaTheme="majorEastAsia" w:hAnsiTheme="majorEastAsia"/>
                <w:color w:val="808080" w:themeColor="background1" w:themeShade="80"/>
                <w:sz w:val="20"/>
                <w:szCs w:val="20"/>
              </w:rPr>
            </w:pPr>
            <w:r>
              <w:rPr>
                <w:rFonts w:asciiTheme="majorEastAsia" w:eastAsiaTheme="majorEastAsia" w:hAnsiTheme="majorEastAsia" w:hint="eastAsia"/>
                <w:color w:val="808080" w:themeColor="background1" w:themeShade="80"/>
                <w:sz w:val="20"/>
                <w:szCs w:val="20"/>
              </w:rPr>
              <w:t>○○○大学・・・氏</w:t>
            </w:r>
          </w:p>
          <w:p w14:paraId="116994A5" w14:textId="77777777" w:rsidR="007E70DE" w:rsidRPr="0061737D" w:rsidRDefault="007E70DE" w:rsidP="002D4CB1">
            <w:pPr>
              <w:rPr>
                <w:rFonts w:asciiTheme="majorEastAsia" w:eastAsiaTheme="majorEastAsia" w:hAnsiTheme="majorEastAsia"/>
                <w:color w:val="FF0000"/>
                <w:sz w:val="20"/>
                <w:szCs w:val="20"/>
              </w:rPr>
            </w:pPr>
            <w:r w:rsidRPr="001E6305">
              <w:rPr>
                <w:rFonts w:ascii="ＭＳ ゴシック" w:eastAsia="ＭＳ ゴシック" w:hAnsi="ＭＳ ゴシック" w:hint="eastAsia"/>
                <w:color w:val="808080" w:themeColor="background1" w:themeShade="80"/>
                <w:sz w:val="20"/>
                <w:szCs w:val="20"/>
              </w:rPr>
              <w:t>鳥獣害</w:t>
            </w:r>
            <w:r>
              <w:rPr>
                <w:rFonts w:ascii="ＭＳ ゴシック" w:eastAsia="ＭＳ ゴシック" w:hAnsi="ＭＳ ゴシック" w:hint="eastAsia"/>
                <w:color w:val="808080" w:themeColor="background1" w:themeShade="80"/>
                <w:sz w:val="20"/>
                <w:szCs w:val="20"/>
              </w:rPr>
              <w:t>○○</w:t>
            </w:r>
            <w:r w:rsidRPr="001E6305">
              <w:rPr>
                <w:rFonts w:ascii="ＭＳ ゴシック" w:eastAsia="ＭＳ ゴシック" w:hAnsi="ＭＳ ゴシック" w:hint="eastAsia"/>
                <w:color w:val="808080" w:themeColor="background1" w:themeShade="80"/>
                <w:sz w:val="20"/>
                <w:szCs w:val="20"/>
              </w:rPr>
              <w:t>研究会</w:t>
            </w:r>
            <w:r>
              <w:rPr>
                <w:rFonts w:ascii="ＭＳ ゴシック" w:eastAsia="ＭＳ ゴシック" w:hAnsi="ＭＳ ゴシック" w:hint="eastAsia"/>
                <w:color w:val="808080" w:themeColor="background1" w:themeShade="80"/>
                <w:sz w:val="20"/>
                <w:szCs w:val="20"/>
              </w:rPr>
              <w:t>代表・・・氏</w:t>
            </w:r>
          </w:p>
        </w:tc>
        <w:tc>
          <w:tcPr>
            <w:tcW w:w="3260" w:type="dxa"/>
            <w:tcBorders>
              <w:top w:val="single" w:sz="8" w:space="0" w:color="auto"/>
              <w:bottom w:val="single" w:sz="8" w:space="0" w:color="auto"/>
            </w:tcBorders>
          </w:tcPr>
          <w:p w14:paraId="1A7836D1" w14:textId="77777777" w:rsidR="00356F00" w:rsidRPr="00356F00" w:rsidRDefault="00356F00" w:rsidP="00356F00">
            <w:pPr>
              <w:rPr>
                <w:rFonts w:ascii="ＭＳ ゴシック" w:eastAsia="ＭＳ ゴシック" w:hAnsi="ＭＳ ゴシック"/>
                <w:color w:val="FF0000"/>
                <w:sz w:val="20"/>
                <w:szCs w:val="20"/>
              </w:rPr>
            </w:pPr>
            <w:r w:rsidRPr="008F202D">
              <w:rPr>
                <w:rFonts w:ascii="ＭＳ ゴシック" w:eastAsia="ＭＳ ゴシック" w:hAnsi="ＭＳ ゴシック" w:hint="eastAsia"/>
                <w:sz w:val="20"/>
                <w:szCs w:val="20"/>
              </w:rPr>
              <w:t>組織</w:t>
            </w:r>
            <w:r w:rsidR="00702006" w:rsidRPr="008F202D">
              <w:rPr>
                <w:rFonts w:ascii="ＭＳ ゴシック" w:eastAsia="ＭＳ ゴシック" w:hAnsi="ＭＳ ゴシック" w:hint="eastAsia"/>
                <w:sz w:val="20"/>
                <w:szCs w:val="20"/>
              </w:rPr>
              <w:t>や</w:t>
            </w:r>
            <w:r w:rsidRPr="008F202D">
              <w:rPr>
                <w:rFonts w:ascii="ＭＳ ゴシック" w:eastAsia="ＭＳ ゴシック" w:hAnsi="ＭＳ ゴシック" w:hint="eastAsia"/>
                <w:sz w:val="20"/>
                <w:szCs w:val="20"/>
              </w:rPr>
              <w:t>団体名：</w:t>
            </w:r>
          </w:p>
          <w:p w14:paraId="10DB9E3C" w14:textId="77777777" w:rsidR="00FA2F67" w:rsidRPr="001E6305" w:rsidRDefault="00775699" w:rsidP="007E70DE">
            <w:pPr>
              <w:ind w:firstLineChars="200" w:firstLine="400"/>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A県、a市、B県、b町</w:t>
            </w:r>
          </w:p>
          <w:p w14:paraId="54522103" w14:textId="77777777" w:rsidR="00775699" w:rsidRPr="001E6305" w:rsidRDefault="00775699" w:rsidP="00775699">
            <w:pPr>
              <w:ind w:firstLineChars="200" w:firstLine="400"/>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JA</w:t>
            </w:r>
            <w:r w:rsidR="007E70DE">
              <w:rPr>
                <w:rFonts w:ascii="ＭＳ ゴシック" w:eastAsia="ＭＳ ゴシック" w:hAnsi="ＭＳ ゴシック" w:hint="eastAsia"/>
                <w:color w:val="808080" w:themeColor="background1" w:themeShade="80"/>
                <w:sz w:val="20"/>
                <w:szCs w:val="20"/>
              </w:rPr>
              <w:t>○○</w:t>
            </w:r>
          </w:p>
          <w:p w14:paraId="6DC95949" w14:textId="77777777" w:rsidR="00775699" w:rsidRPr="001E6305" w:rsidRDefault="00234D28" w:rsidP="00775699">
            <w:pPr>
              <w:ind w:firstLineChars="200" w:firstLine="400"/>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w:t>
            </w:r>
            <w:r w:rsidR="00775699" w:rsidRPr="001E6305">
              <w:rPr>
                <w:rFonts w:ascii="ＭＳ ゴシック" w:eastAsia="ＭＳ ゴシック" w:hAnsi="ＭＳ ゴシック" w:hint="eastAsia"/>
                <w:color w:val="808080" w:themeColor="background1" w:themeShade="80"/>
                <w:sz w:val="20"/>
                <w:szCs w:val="20"/>
              </w:rPr>
              <w:t>大学</w:t>
            </w:r>
          </w:p>
          <w:p w14:paraId="6073469F" w14:textId="77777777" w:rsidR="00775699" w:rsidRDefault="00775699" w:rsidP="00775699">
            <w:pPr>
              <w:ind w:firstLineChars="200" w:firstLine="400"/>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鳥獣害</w:t>
            </w:r>
            <w:r w:rsidR="007E70DE">
              <w:rPr>
                <w:rFonts w:ascii="ＭＳ ゴシック" w:eastAsia="ＭＳ ゴシック" w:hAnsi="ＭＳ ゴシック" w:hint="eastAsia"/>
                <w:color w:val="808080" w:themeColor="background1" w:themeShade="80"/>
                <w:sz w:val="20"/>
                <w:szCs w:val="20"/>
              </w:rPr>
              <w:t>○○</w:t>
            </w:r>
            <w:r w:rsidRPr="001E6305">
              <w:rPr>
                <w:rFonts w:ascii="ＭＳ ゴシック" w:eastAsia="ＭＳ ゴシック" w:hAnsi="ＭＳ ゴシック" w:hint="eastAsia"/>
                <w:color w:val="808080" w:themeColor="background1" w:themeShade="80"/>
                <w:sz w:val="20"/>
                <w:szCs w:val="20"/>
              </w:rPr>
              <w:t>研究会</w:t>
            </w:r>
          </w:p>
          <w:p w14:paraId="41691A67" w14:textId="77777777" w:rsidR="00FC6164" w:rsidRPr="008F202D" w:rsidRDefault="00FC6164" w:rsidP="00775699">
            <w:pPr>
              <w:ind w:firstLineChars="200" w:firstLine="400"/>
              <w:rPr>
                <w:rFonts w:ascii="ＭＳ ゴシック" w:eastAsia="ＭＳ ゴシック" w:hAnsi="ＭＳ ゴシック"/>
                <w:sz w:val="20"/>
                <w:szCs w:val="20"/>
              </w:rPr>
            </w:pPr>
            <w:r>
              <w:rPr>
                <w:rFonts w:ascii="ＭＳ ゴシック" w:eastAsia="ＭＳ ゴシック" w:hAnsi="ＭＳ ゴシック" w:hint="eastAsia"/>
                <w:color w:val="808080" w:themeColor="background1" w:themeShade="80"/>
                <w:sz w:val="20"/>
                <w:szCs w:val="20"/>
              </w:rPr>
              <w:t>NPO○○○○○○</w:t>
            </w:r>
          </w:p>
        </w:tc>
        <w:tc>
          <w:tcPr>
            <w:tcW w:w="3969" w:type="dxa"/>
            <w:tcBorders>
              <w:top w:val="single" w:sz="8" w:space="0" w:color="auto"/>
              <w:bottom w:val="single" w:sz="8" w:space="0" w:color="auto"/>
            </w:tcBorders>
          </w:tcPr>
          <w:p w14:paraId="7826B6AF" w14:textId="77777777" w:rsidR="00274AA3" w:rsidRDefault="00274AA3" w:rsidP="002926A8">
            <w:pPr>
              <w:rPr>
                <w:rFonts w:ascii="ＭＳ ゴシック" w:eastAsia="ＭＳ ゴシック" w:hAnsi="ＭＳ ゴシック"/>
                <w:color w:val="808080" w:themeColor="background1" w:themeShade="80"/>
                <w:sz w:val="20"/>
                <w:szCs w:val="20"/>
              </w:rPr>
            </w:pPr>
          </w:p>
          <w:p w14:paraId="003B4C8B" w14:textId="77777777" w:rsidR="00FA2F67" w:rsidRPr="001E6305" w:rsidRDefault="00A91F64" w:rsidP="002926A8">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自治体が県境を跨いで連携することで、被害状況や対策、捕獲した有害鳥獣の活用などの情報を共有でき</w:t>
            </w:r>
            <w:r w:rsidR="006C2737">
              <w:rPr>
                <w:rFonts w:ascii="ＭＳ ゴシック" w:eastAsia="ＭＳ ゴシック" w:hAnsi="ＭＳ ゴシック" w:hint="eastAsia"/>
                <w:color w:val="808080" w:themeColor="background1" w:themeShade="80"/>
                <w:sz w:val="20"/>
                <w:szCs w:val="20"/>
              </w:rPr>
              <w:t>るため、</w:t>
            </w:r>
            <w:r>
              <w:rPr>
                <w:rFonts w:ascii="ＭＳ ゴシック" w:eastAsia="ＭＳ ゴシック" w:hAnsi="ＭＳ ゴシック" w:hint="eastAsia"/>
                <w:color w:val="808080" w:themeColor="background1" w:themeShade="80"/>
                <w:sz w:val="20"/>
                <w:szCs w:val="20"/>
              </w:rPr>
              <w:t>より効果的な施策の</w:t>
            </w:r>
            <w:r w:rsidR="002926A8" w:rsidRPr="001E6305">
              <w:rPr>
                <w:rFonts w:ascii="ＭＳ ゴシック" w:eastAsia="ＭＳ ゴシック" w:hAnsi="ＭＳ ゴシック" w:hint="eastAsia"/>
                <w:color w:val="808080" w:themeColor="background1" w:themeShade="80"/>
                <w:sz w:val="20"/>
                <w:szCs w:val="20"/>
              </w:rPr>
              <w:t>実施が期待できる。</w:t>
            </w:r>
          </w:p>
          <w:p w14:paraId="7DF4126F" w14:textId="77777777" w:rsidR="00A91F64" w:rsidRDefault="00A91F64" w:rsidP="002926A8">
            <w:pPr>
              <w:rPr>
                <w:rFonts w:ascii="ＭＳ ゴシック" w:eastAsia="ＭＳ ゴシック" w:hAnsi="ＭＳ ゴシック"/>
                <w:color w:val="808080" w:themeColor="background1" w:themeShade="80"/>
                <w:sz w:val="20"/>
                <w:szCs w:val="20"/>
              </w:rPr>
            </w:pPr>
          </w:p>
          <w:p w14:paraId="17743765" w14:textId="77777777" w:rsidR="00A91F64" w:rsidRPr="001E6305" w:rsidRDefault="00A91F64" w:rsidP="002926A8">
            <w:pPr>
              <w:rPr>
                <w:rFonts w:ascii="ＭＳ ゴシック" w:eastAsia="ＭＳ ゴシック" w:hAnsi="ＭＳ ゴシック"/>
                <w:color w:val="808080" w:themeColor="background1" w:themeShade="80"/>
                <w:sz w:val="20"/>
                <w:szCs w:val="20"/>
              </w:rPr>
            </w:pPr>
          </w:p>
          <w:p w14:paraId="607DE459" w14:textId="77777777" w:rsidR="00DF3EC8" w:rsidRPr="00356F00" w:rsidRDefault="00DF3EC8" w:rsidP="00DF3EC8">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民間企業や研究機関、研究会と</w:t>
            </w:r>
            <w:r w:rsidR="00446C8D">
              <w:rPr>
                <w:rFonts w:ascii="ＭＳ ゴシック" w:eastAsia="ＭＳ ゴシック" w:hAnsi="ＭＳ ゴシック" w:hint="eastAsia"/>
                <w:color w:val="808080" w:themeColor="background1" w:themeShade="80"/>
                <w:sz w:val="20"/>
                <w:szCs w:val="20"/>
              </w:rPr>
              <w:t>連携することで、</w:t>
            </w:r>
            <w:r w:rsidR="007E70DE">
              <w:rPr>
                <w:rFonts w:ascii="ＭＳ ゴシック" w:eastAsia="ＭＳ ゴシック" w:hAnsi="ＭＳ ゴシック" w:hint="eastAsia"/>
                <w:color w:val="808080" w:themeColor="background1" w:themeShade="80"/>
                <w:sz w:val="20"/>
                <w:szCs w:val="20"/>
              </w:rPr>
              <w:t>効果的</w:t>
            </w:r>
            <w:r w:rsidR="00446C8D">
              <w:rPr>
                <w:rFonts w:ascii="ＭＳ ゴシック" w:eastAsia="ＭＳ ゴシック" w:hAnsi="ＭＳ ゴシック" w:hint="eastAsia"/>
                <w:color w:val="808080" w:themeColor="background1" w:themeShade="80"/>
                <w:sz w:val="20"/>
                <w:szCs w:val="20"/>
              </w:rPr>
              <w:t>な鳥獣害対策の選択または新たな対策手法の提案</w:t>
            </w:r>
            <w:r w:rsidRPr="001E6305">
              <w:rPr>
                <w:rFonts w:ascii="ＭＳ ゴシック" w:eastAsia="ＭＳ ゴシック" w:hAnsi="ＭＳ ゴシック" w:hint="eastAsia"/>
                <w:color w:val="808080" w:themeColor="background1" w:themeShade="80"/>
                <w:sz w:val="20"/>
                <w:szCs w:val="20"/>
              </w:rPr>
              <w:t>等が期待できる。</w:t>
            </w:r>
          </w:p>
        </w:tc>
        <w:tc>
          <w:tcPr>
            <w:tcW w:w="3969" w:type="dxa"/>
            <w:tcBorders>
              <w:top w:val="single" w:sz="8" w:space="0" w:color="auto"/>
              <w:bottom w:val="single" w:sz="8" w:space="0" w:color="auto"/>
              <w:right w:val="single" w:sz="8" w:space="0" w:color="auto"/>
            </w:tcBorders>
          </w:tcPr>
          <w:p w14:paraId="58AE0F2F" w14:textId="77777777" w:rsidR="00FA2F67" w:rsidRPr="001E6305" w:rsidRDefault="00FA2F67" w:rsidP="002926A8">
            <w:pPr>
              <w:rPr>
                <w:rFonts w:ascii="ＭＳ ゴシック" w:eastAsia="ＭＳ ゴシック" w:hAnsi="ＭＳ ゴシック"/>
                <w:color w:val="808080" w:themeColor="background1" w:themeShade="80"/>
                <w:sz w:val="20"/>
                <w:szCs w:val="20"/>
              </w:rPr>
            </w:pPr>
          </w:p>
          <w:p w14:paraId="28896AA6" w14:textId="74638DA7" w:rsidR="002926A8" w:rsidRPr="001E6305" w:rsidRDefault="00DF3EC8" w:rsidP="002926A8">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民間企業</w:t>
            </w:r>
            <w:r w:rsidR="00787527">
              <w:rPr>
                <w:rFonts w:ascii="ＭＳ ゴシック" w:eastAsia="ＭＳ ゴシック" w:hAnsi="ＭＳ ゴシック" w:hint="eastAsia"/>
                <w:color w:val="808080" w:themeColor="background1" w:themeShade="80"/>
                <w:sz w:val="20"/>
                <w:szCs w:val="20"/>
              </w:rPr>
              <w:t>がこれまでに実施した</w:t>
            </w:r>
            <w:r w:rsidR="00FC6164">
              <w:rPr>
                <w:rFonts w:ascii="ＭＳ ゴシック" w:eastAsia="ＭＳ ゴシック" w:hAnsi="ＭＳ ゴシック" w:hint="eastAsia"/>
                <w:color w:val="808080" w:themeColor="background1" w:themeShade="80"/>
                <w:sz w:val="20"/>
                <w:szCs w:val="20"/>
              </w:rPr>
              <w:t>鳥獣害対策</w:t>
            </w:r>
            <w:r w:rsidR="00525A61">
              <w:rPr>
                <w:rFonts w:ascii="ＭＳ ゴシック" w:eastAsia="ＭＳ ゴシック" w:hAnsi="ＭＳ ゴシック" w:hint="eastAsia"/>
                <w:color w:val="808080" w:themeColor="background1" w:themeShade="80"/>
                <w:sz w:val="20"/>
                <w:szCs w:val="20"/>
              </w:rPr>
              <w:t>の</w:t>
            </w:r>
            <w:r w:rsidR="002926A8" w:rsidRPr="001E6305">
              <w:rPr>
                <w:rFonts w:ascii="ＭＳ ゴシック" w:eastAsia="ＭＳ ゴシック" w:hAnsi="ＭＳ ゴシック" w:hint="eastAsia"/>
                <w:color w:val="808080" w:themeColor="background1" w:themeShade="80"/>
                <w:sz w:val="20"/>
                <w:szCs w:val="20"/>
              </w:rPr>
              <w:t>先行事例の紹介</w:t>
            </w:r>
            <w:r w:rsidR="00525A61">
              <w:rPr>
                <w:rFonts w:ascii="ＭＳ ゴシック" w:eastAsia="ＭＳ ゴシック" w:hAnsi="ＭＳ ゴシック" w:hint="eastAsia"/>
                <w:color w:val="808080" w:themeColor="background1" w:themeShade="80"/>
                <w:sz w:val="20"/>
                <w:szCs w:val="20"/>
              </w:rPr>
              <w:t>や</w:t>
            </w:r>
            <w:r w:rsidR="00525A61" w:rsidRPr="001E6305">
              <w:rPr>
                <w:rFonts w:ascii="ＭＳ ゴシック" w:eastAsia="ＭＳ ゴシック" w:hAnsi="ＭＳ ゴシック" w:hint="eastAsia"/>
                <w:color w:val="808080" w:themeColor="background1" w:themeShade="80"/>
                <w:sz w:val="20"/>
                <w:szCs w:val="20"/>
              </w:rPr>
              <w:t>研究機関</w:t>
            </w:r>
            <w:r w:rsidR="00525A61">
              <w:rPr>
                <w:rFonts w:ascii="ＭＳ ゴシック" w:eastAsia="ＭＳ ゴシック" w:hAnsi="ＭＳ ゴシック" w:hint="eastAsia"/>
                <w:color w:val="808080" w:themeColor="background1" w:themeShade="80"/>
                <w:sz w:val="20"/>
                <w:szCs w:val="20"/>
              </w:rPr>
              <w:t>による野生鳥獣の生態・行動に関する研究</w:t>
            </w:r>
            <w:r w:rsidR="00525A61" w:rsidRPr="00525A61">
              <w:rPr>
                <w:rFonts w:ascii="ＭＳ ゴシック" w:eastAsia="ＭＳ ゴシック" w:hAnsi="ＭＳ ゴシック" w:hint="eastAsia"/>
                <w:color w:val="808080" w:themeColor="background1" w:themeShade="80"/>
                <w:sz w:val="20"/>
                <w:szCs w:val="20"/>
              </w:rPr>
              <w:t>に</w:t>
            </w:r>
            <w:r w:rsidR="00D733E6">
              <w:rPr>
                <w:rFonts w:ascii="ＭＳ ゴシック" w:eastAsia="ＭＳ ゴシック" w:hAnsi="ＭＳ ゴシック" w:hint="eastAsia"/>
                <w:color w:val="808080" w:themeColor="background1" w:themeShade="80"/>
                <w:sz w:val="20"/>
                <w:szCs w:val="20"/>
              </w:rPr>
              <w:t>もと</w:t>
            </w:r>
            <w:r w:rsidR="00525A61" w:rsidRPr="00525A61">
              <w:rPr>
                <w:rFonts w:ascii="ＭＳ ゴシック" w:eastAsia="ＭＳ ゴシック" w:hAnsi="ＭＳ ゴシック" w:hint="eastAsia"/>
                <w:color w:val="808080" w:themeColor="background1" w:themeShade="80"/>
                <w:sz w:val="20"/>
                <w:szCs w:val="20"/>
              </w:rPr>
              <w:t>づいた対策の提案</w:t>
            </w:r>
            <w:r w:rsidR="00787527">
              <w:rPr>
                <w:rFonts w:ascii="ＭＳ ゴシック" w:eastAsia="ＭＳ ゴシック" w:hAnsi="ＭＳ ゴシック" w:hint="eastAsia"/>
                <w:color w:val="808080" w:themeColor="background1" w:themeShade="80"/>
                <w:sz w:val="20"/>
                <w:szCs w:val="20"/>
              </w:rPr>
              <w:t>及び対策後の</w:t>
            </w:r>
            <w:r w:rsidR="009E333E" w:rsidRPr="001E6305">
              <w:rPr>
                <w:rFonts w:ascii="ＭＳ ゴシック" w:eastAsia="ＭＳ ゴシック" w:hAnsi="ＭＳ ゴシック" w:hint="eastAsia"/>
                <w:color w:val="808080" w:themeColor="background1" w:themeShade="80"/>
                <w:sz w:val="20"/>
                <w:szCs w:val="20"/>
              </w:rPr>
              <w:t>効果検証など</w:t>
            </w:r>
          </w:p>
          <w:p w14:paraId="3ACD1D59" w14:textId="77777777" w:rsidR="00FC6164" w:rsidRPr="00525A61" w:rsidRDefault="00FC6164" w:rsidP="002926A8">
            <w:pPr>
              <w:rPr>
                <w:rFonts w:ascii="ＭＳ ゴシック" w:eastAsia="ＭＳ ゴシック" w:hAnsi="ＭＳ ゴシック"/>
                <w:color w:val="FF0000"/>
                <w:sz w:val="20"/>
                <w:szCs w:val="20"/>
              </w:rPr>
            </w:pPr>
          </w:p>
          <w:p w14:paraId="69EBBE44" w14:textId="77777777" w:rsidR="007E70DE" w:rsidRDefault="00FC6164" w:rsidP="002926A8">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猟友会と</w:t>
            </w:r>
            <w:r w:rsidR="00A91F64">
              <w:rPr>
                <w:rFonts w:ascii="ＭＳ ゴシック" w:eastAsia="ＭＳ ゴシック" w:hAnsi="ＭＳ ゴシック" w:hint="eastAsia"/>
                <w:color w:val="808080" w:themeColor="background1" w:themeShade="80"/>
                <w:sz w:val="20"/>
                <w:szCs w:val="20"/>
              </w:rPr>
              <w:t>連携し</w:t>
            </w:r>
            <w:r w:rsidR="004F6C42">
              <w:rPr>
                <w:rFonts w:ascii="ＭＳ ゴシック" w:eastAsia="ＭＳ ゴシック" w:hAnsi="ＭＳ ゴシック" w:hint="eastAsia"/>
                <w:color w:val="808080" w:themeColor="background1" w:themeShade="80"/>
                <w:sz w:val="20"/>
                <w:szCs w:val="20"/>
              </w:rPr>
              <w:t>た</w:t>
            </w:r>
            <w:r w:rsidR="005E6783">
              <w:rPr>
                <w:rFonts w:ascii="ＭＳ ゴシック" w:eastAsia="ＭＳ ゴシック" w:hAnsi="ＭＳ ゴシック" w:hint="eastAsia"/>
                <w:color w:val="808080" w:themeColor="background1" w:themeShade="80"/>
                <w:sz w:val="20"/>
                <w:szCs w:val="20"/>
              </w:rPr>
              <w:t>有害鳥獣</w:t>
            </w:r>
            <w:r w:rsidR="00A91F64">
              <w:rPr>
                <w:rFonts w:ascii="ＭＳ ゴシック" w:eastAsia="ＭＳ ゴシック" w:hAnsi="ＭＳ ゴシック" w:hint="eastAsia"/>
                <w:color w:val="808080" w:themeColor="background1" w:themeShade="80"/>
                <w:sz w:val="20"/>
                <w:szCs w:val="20"/>
              </w:rPr>
              <w:t>一斉捕獲</w:t>
            </w:r>
            <w:r w:rsidR="007E70DE" w:rsidRPr="007E70DE">
              <w:rPr>
                <w:rFonts w:ascii="ＭＳ ゴシック" w:eastAsia="ＭＳ ゴシック" w:hAnsi="ＭＳ ゴシック" w:hint="eastAsia"/>
                <w:color w:val="808080" w:themeColor="background1" w:themeShade="80"/>
                <w:sz w:val="20"/>
                <w:szCs w:val="20"/>
              </w:rPr>
              <w:t>の社会実験の実施</w:t>
            </w:r>
            <w:r w:rsidR="003700F4">
              <w:rPr>
                <w:rFonts w:ascii="ＭＳ ゴシック" w:eastAsia="ＭＳ ゴシック" w:hAnsi="ＭＳ ゴシック" w:hint="eastAsia"/>
                <w:color w:val="808080" w:themeColor="background1" w:themeShade="80"/>
                <w:sz w:val="20"/>
                <w:szCs w:val="20"/>
              </w:rPr>
              <w:t>など</w:t>
            </w:r>
          </w:p>
          <w:p w14:paraId="13EF15DD" w14:textId="77777777" w:rsidR="00FC6164" w:rsidRDefault="00FC6164" w:rsidP="002926A8">
            <w:pPr>
              <w:rPr>
                <w:rFonts w:ascii="ＭＳ ゴシック" w:eastAsia="ＭＳ ゴシック" w:hAnsi="ＭＳ ゴシック"/>
                <w:color w:val="808080" w:themeColor="background1" w:themeShade="80"/>
                <w:sz w:val="20"/>
                <w:szCs w:val="20"/>
              </w:rPr>
            </w:pPr>
          </w:p>
          <w:p w14:paraId="56268CFC" w14:textId="77777777" w:rsidR="00525A61" w:rsidRPr="00525A61" w:rsidRDefault="00525A61" w:rsidP="002926A8">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県境を越えた広域にわたる鳥獣害対策（柵の設置など）への補助</w:t>
            </w:r>
            <w:r w:rsidR="003700F4">
              <w:rPr>
                <w:rFonts w:ascii="ＭＳ ゴシック" w:eastAsia="ＭＳ ゴシック" w:hAnsi="ＭＳ ゴシック" w:hint="eastAsia"/>
                <w:color w:val="808080" w:themeColor="background1" w:themeShade="80"/>
                <w:sz w:val="20"/>
                <w:szCs w:val="20"/>
              </w:rPr>
              <w:t>など</w:t>
            </w:r>
          </w:p>
        </w:tc>
      </w:tr>
      <w:tr w:rsidR="00FA2F67" w:rsidRPr="00FA4B87" w14:paraId="5B02FEE7" w14:textId="77777777" w:rsidTr="00022460">
        <w:trPr>
          <w:trHeight w:val="4082"/>
        </w:trPr>
        <w:tc>
          <w:tcPr>
            <w:tcW w:w="1526" w:type="dxa"/>
            <w:tcBorders>
              <w:top w:val="single" w:sz="8" w:space="0" w:color="auto"/>
              <w:left w:val="single" w:sz="8" w:space="0" w:color="auto"/>
              <w:bottom w:val="single" w:sz="8" w:space="0" w:color="auto"/>
            </w:tcBorders>
            <w:vAlign w:val="center"/>
          </w:tcPr>
          <w:p w14:paraId="0F8064B7" w14:textId="77777777" w:rsidR="00FA2F67" w:rsidRPr="00FA2F67" w:rsidRDefault="00FA2F67" w:rsidP="009E3017">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3685" w:type="dxa"/>
            <w:tcBorders>
              <w:top w:val="single" w:sz="8" w:space="0" w:color="auto"/>
              <w:bottom w:val="single" w:sz="8" w:space="0" w:color="auto"/>
            </w:tcBorders>
          </w:tcPr>
          <w:p w14:paraId="4BA47860"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7FAAE80B" w14:textId="77777777" w:rsidR="00FA2F67" w:rsidRPr="00FA2F67" w:rsidRDefault="00FA2F67" w:rsidP="009E3017">
            <w:pPr>
              <w:rPr>
                <w:rFonts w:ascii="ＭＳ ゴシック" w:eastAsia="ＭＳ ゴシック" w:hAnsi="ＭＳ ゴシック"/>
                <w:sz w:val="20"/>
                <w:szCs w:val="20"/>
              </w:rPr>
            </w:pPr>
          </w:p>
          <w:p w14:paraId="5A94E0C9" w14:textId="77777777" w:rsidR="00FA2F67" w:rsidRPr="00FA2F67" w:rsidRDefault="00FA2F67" w:rsidP="009E3017">
            <w:pPr>
              <w:rPr>
                <w:rFonts w:ascii="ＭＳ ゴシック" w:eastAsia="ＭＳ ゴシック" w:hAnsi="ＭＳ ゴシック"/>
                <w:sz w:val="20"/>
                <w:szCs w:val="20"/>
              </w:rPr>
            </w:pPr>
          </w:p>
          <w:p w14:paraId="1C80635A" w14:textId="77777777" w:rsidR="00FA2F67" w:rsidRDefault="00FA2F67" w:rsidP="009E3017">
            <w:pPr>
              <w:rPr>
                <w:rFonts w:ascii="ＭＳ ゴシック" w:eastAsia="ＭＳ ゴシック" w:hAnsi="ＭＳ ゴシック"/>
                <w:sz w:val="20"/>
                <w:szCs w:val="20"/>
              </w:rPr>
            </w:pPr>
          </w:p>
          <w:p w14:paraId="04702F7E" w14:textId="77777777" w:rsidR="004B19B1" w:rsidRPr="00FA2F67" w:rsidRDefault="004B19B1" w:rsidP="009E3017">
            <w:pPr>
              <w:rPr>
                <w:rFonts w:ascii="ＭＳ ゴシック" w:eastAsia="ＭＳ ゴシック" w:hAnsi="ＭＳ ゴシック"/>
                <w:sz w:val="20"/>
                <w:szCs w:val="20"/>
              </w:rPr>
            </w:pPr>
          </w:p>
          <w:p w14:paraId="5EDAA64D" w14:textId="77777777" w:rsidR="00FA2F67" w:rsidRPr="00FA2F67" w:rsidRDefault="00FA2F67" w:rsidP="009E3017">
            <w:pPr>
              <w:rPr>
                <w:rFonts w:ascii="ＭＳ ゴシック" w:eastAsia="ＭＳ ゴシック" w:hAnsi="ＭＳ ゴシック"/>
                <w:sz w:val="20"/>
                <w:szCs w:val="20"/>
              </w:rPr>
            </w:pPr>
          </w:p>
          <w:p w14:paraId="052AB44A"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事業実施の緊急度：</w:t>
            </w:r>
          </w:p>
          <w:p w14:paraId="525325F7"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1．緊急　2．緊急ではない</w:t>
            </w:r>
          </w:p>
          <w:p w14:paraId="5AE45F94"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3．どちらともいえない</w:t>
            </w:r>
          </w:p>
          <w:p w14:paraId="06338B5C" w14:textId="77777777" w:rsidR="00FA2F67" w:rsidRPr="00FA2F67" w:rsidRDefault="00FA2F67" w:rsidP="009E3017">
            <w:pPr>
              <w:rPr>
                <w:rFonts w:ascii="ＭＳ ゴシック" w:eastAsia="ＭＳ ゴシック" w:hAnsi="ＭＳ ゴシック"/>
                <w:sz w:val="20"/>
                <w:szCs w:val="20"/>
              </w:rPr>
            </w:pPr>
          </w:p>
          <w:p w14:paraId="0275ECB1"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事業予定期間：約（　　　　　）年間</w:t>
            </w:r>
          </w:p>
        </w:tc>
        <w:tc>
          <w:tcPr>
            <w:tcW w:w="2552" w:type="dxa"/>
            <w:tcBorders>
              <w:top w:val="single" w:sz="8" w:space="0" w:color="auto"/>
              <w:bottom w:val="single" w:sz="8" w:space="0" w:color="auto"/>
            </w:tcBorders>
          </w:tcPr>
          <w:p w14:paraId="0105F27C" w14:textId="77777777" w:rsidR="00FA2F67" w:rsidRPr="00FA2F67" w:rsidRDefault="00FA2F67" w:rsidP="009E3017">
            <w:pPr>
              <w:rPr>
                <w:rFonts w:ascii="ＭＳ ゴシック" w:eastAsia="ＭＳ ゴシック" w:hAnsi="ＭＳ ゴシック"/>
                <w:sz w:val="20"/>
                <w:szCs w:val="20"/>
              </w:rPr>
            </w:pPr>
          </w:p>
        </w:tc>
        <w:tc>
          <w:tcPr>
            <w:tcW w:w="3544" w:type="dxa"/>
            <w:tcBorders>
              <w:top w:val="single" w:sz="8" w:space="0" w:color="auto"/>
              <w:bottom w:val="single" w:sz="8" w:space="0" w:color="auto"/>
            </w:tcBorders>
          </w:tcPr>
          <w:p w14:paraId="5C342AA8" w14:textId="77777777" w:rsidR="00FA2F67" w:rsidRPr="00FA2F67" w:rsidRDefault="00FA2F67"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585554ED" w14:textId="77777777" w:rsidR="00FA2F67" w:rsidRPr="00FA2F67" w:rsidRDefault="00FA2F67" w:rsidP="00E72F4F">
            <w:pPr>
              <w:rPr>
                <w:rFonts w:ascii="ＭＳ ゴシック" w:eastAsia="ＭＳ ゴシック" w:hAnsi="ＭＳ ゴシック"/>
                <w:sz w:val="20"/>
                <w:szCs w:val="20"/>
              </w:rPr>
            </w:pPr>
          </w:p>
          <w:p w14:paraId="5CA7F664" w14:textId="77777777" w:rsidR="00FA2F67" w:rsidRPr="00FA2F67" w:rsidRDefault="00FA2F67" w:rsidP="00E72F4F">
            <w:pPr>
              <w:rPr>
                <w:rFonts w:ascii="ＭＳ ゴシック" w:eastAsia="ＭＳ ゴシック" w:hAnsi="ＭＳ ゴシック"/>
                <w:sz w:val="20"/>
                <w:szCs w:val="20"/>
              </w:rPr>
            </w:pPr>
          </w:p>
          <w:p w14:paraId="32A4428E" w14:textId="77777777" w:rsidR="00FA2F67" w:rsidRPr="00FA2F67" w:rsidRDefault="00FA2F67" w:rsidP="00E72F4F">
            <w:pPr>
              <w:rPr>
                <w:rFonts w:ascii="ＭＳ ゴシック" w:eastAsia="ＭＳ ゴシック" w:hAnsi="ＭＳ ゴシック"/>
                <w:sz w:val="20"/>
                <w:szCs w:val="20"/>
              </w:rPr>
            </w:pPr>
          </w:p>
          <w:p w14:paraId="629A0E76" w14:textId="77777777" w:rsidR="00FA2F67" w:rsidRPr="00FA2F67" w:rsidRDefault="00FA2F67" w:rsidP="00E72F4F">
            <w:pPr>
              <w:rPr>
                <w:rFonts w:ascii="ＭＳ ゴシック" w:eastAsia="ＭＳ ゴシック" w:hAnsi="ＭＳ ゴシック"/>
                <w:sz w:val="20"/>
                <w:szCs w:val="20"/>
              </w:rPr>
            </w:pPr>
          </w:p>
          <w:p w14:paraId="4B29ACA4" w14:textId="77777777" w:rsidR="00FA2F67" w:rsidRPr="00FA2F67" w:rsidRDefault="00FA2F67" w:rsidP="00E72F4F">
            <w:pPr>
              <w:rPr>
                <w:rFonts w:ascii="ＭＳ ゴシック" w:eastAsia="ＭＳ ゴシック" w:hAnsi="ＭＳ ゴシック"/>
                <w:sz w:val="20"/>
                <w:szCs w:val="20"/>
              </w:rPr>
            </w:pPr>
          </w:p>
          <w:p w14:paraId="18D0FF60" w14:textId="77777777" w:rsidR="004B19B1" w:rsidRPr="00170190" w:rsidRDefault="004B19B1" w:rsidP="004B19B1">
            <w:pPr>
              <w:rPr>
                <w:rFonts w:ascii="ＭＳ ゴシック" w:eastAsia="ＭＳ ゴシック" w:hAnsi="ＭＳ ゴシック"/>
                <w:sz w:val="20"/>
                <w:szCs w:val="20"/>
              </w:rPr>
            </w:pPr>
            <w:r>
              <w:rPr>
                <w:rFonts w:ascii="ＭＳ ゴシック" w:eastAsia="ＭＳ ゴシック" w:hAnsi="ＭＳ ゴシック" w:hint="eastAsia"/>
                <w:sz w:val="20"/>
                <w:szCs w:val="20"/>
              </w:rPr>
              <w:t>事業発案者</w:t>
            </w:r>
            <w:r w:rsidRPr="0017019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24E1B9A7" w14:textId="77777777" w:rsidR="00FA2F67" w:rsidRPr="004B19B1" w:rsidRDefault="00FA2F67" w:rsidP="00E72F4F">
            <w:pPr>
              <w:rPr>
                <w:rFonts w:ascii="ＭＳ ゴシック" w:eastAsia="ＭＳ ゴシック" w:hAnsi="ＭＳ ゴシック"/>
                <w:sz w:val="20"/>
                <w:szCs w:val="20"/>
              </w:rPr>
            </w:pPr>
          </w:p>
          <w:p w14:paraId="029C02DB" w14:textId="77777777" w:rsidR="00FA2F67" w:rsidRPr="00FA2F67" w:rsidRDefault="00FA2F67" w:rsidP="00E72F4F">
            <w:pPr>
              <w:rPr>
                <w:rFonts w:ascii="ＭＳ ゴシック" w:eastAsia="ＭＳ ゴシック" w:hAnsi="ＭＳ ゴシック"/>
                <w:sz w:val="20"/>
                <w:szCs w:val="20"/>
              </w:rPr>
            </w:pPr>
          </w:p>
        </w:tc>
        <w:tc>
          <w:tcPr>
            <w:tcW w:w="3260" w:type="dxa"/>
            <w:tcBorders>
              <w:top w:val="single" w:sz="8" w:space="0" w:color="auto"/>
              <w:bottom w:val="single" w:sz="8" w:space="0" w:color="auto"/>
            </w:tcBorders>
          </w:tcPr>
          <w:p w14:paraId="36262E1A" w14:textId="77777777" w:rsidR="00FA2F67" w:rsidRDefault="00702006" w:rsidP="00702006">
            <w:pPr>
              <w:rPr>
                <w:rFonts w:ascii="ＭＳ ゴシック" w:eastAsia="ＭＳ ゴシック" w:hAnsi="ＭＳ ゴシック"/>
                <w:sz w:val="20"/>
                <w:szCs w:val="20"/>
              </w:rPr>
            </w:pPr>
            <w:r>
              <w:rPr>
                <w:rFonts w:ascii="ＭＳ ゴシック" w:eastAsia="ＭＳ ゴシック" w:hAnsi="ＭＳ ゴシック" w:hint="eastAsia"/>
                <w:sz w:val="20"/>
                <w:szCs w:val="20"/>
              </w:rPr>
              <w:t>組織や団体名：</w:t>
            </w:r>
          </w:p>
          <w:p w14:paraId="71C36B2B" w14:textId="77777777" w:rsidR="00702006" w:rsidRPr="00FA2F67" w:rsidRDefault="00702006" w:rsidP="00702006">
            <w:pPr>
              <w:rPr>
                <w:rFonts w:ascii="ＭＳ ゴシック" w:eastAsia="ＭＳ ゴシック" w:hAnsi="ＭＳ ゴシック"/>
                <w:sz w:val="20"/>
                <w:szCs w:val="20"/>
              </w:rPr>
            </w:pPr>
          </w:p>
        </w:tc>
        <w:tc>
          <w:tcPr>
            <w:tcW w:w="3969" w:type="dxa"/>
            <w:tcBorders>
              <w:top w:val="single" w:sz="8" w:space="0" w:color="auto"/>
              <w:bottom w:val="single" w:sz="8" w:space="0" w:color="auto"/>
            </w:tcBorders>
          </w:tcPr>
          <w:p w14:paraId="70F34BA7" w14:textId="77777777" w:rsidR="00FA2F67" w:rsidRPr="00FA2F67" w:rsidRDefault="00FA2F67" w:rsidP="009E3017">
            <w:pPr>
              <w:rPr>
                <w:rFonts w:ascii="ＭＳ ゴシック" w:eastAsia="ＭＳ ゴシック" w:hAnsi="ＭＳ ゴシック"/>
                <w:sz w:val="20"/>
                <w:szCs w:val="20"/>
              </w:rPr>
            </w:pPr>
          </w:p>
        </w:tc>
        <w:tc>
          <w:tcPr>
            <w:tcW w:w="3969" w:type="dxa"/>
            <w:tcBorders>
              <w:top w:val="single" w:sz="8" w:space="0" w:color="auto"/>
              <w:bottom w:val="single" w:sz="8" w:space="0" w:color="auto"/>
              <w:right w:val="single" w:sz="8" w:space="0" w:color="auto"/>
            </w:tcBorders>
          </w:tcPr>
          <w:p w14:paraId="40AA2966" w14:textId="77777777" w:rsidR="00FA2F67" w:rsidRPr="00FA2F67" w:rsidRDefault="00FA2F67" w:rsidP="009E3017">
            <w:pPr>
              <w:rPr>
                <w:rFonts w:ascii="ＭＳ ゴシック" w:eastAsia="ＭＳ ゴシック" w:hAnsi="ＭＳ ゴシック"/>
                <w:sz w:val="20"/>
                <w:szCs w:val="20"/>
              </w:rPr>
            </w:pPr>
          </w:p>
        </w:tc>
      </w:tr>
      <w:tr w:rsidR="00D03BBB" w:rsidRPr="00FA4B87" w14:paraId="55361EB6" w14:textId="77777777" w:rsidTr="00022460">
        <w:trPr>
          <w:trHeight w:val="4082"/>
        </w:trPr>
        <w:tc>
          <w:tcPr>
            <w:tcW w:w="1526" w:type="dxa"/>
            <w:tcBorders>
              <w:top w:val="single" w:sz="8" w:space="0" w:color="auto"/>
              <w:left w:val="single" w:sz="8" w:space="0" w:color="auto"/>
              <w:bottom w:val="single" w:sz="8" w:space="0" w:color="auto"/>
            </w:tcBorders>
            <w:vAlign w:val="center"/>
          </w:tcPr>
          <w:p w14:paraId="1CF9BD63" w14:textId="77777777" w:rsidR="00D03BBB" w:rsidRPr="00FA2F67" w:rsidRDefault="00D03BBB" w:rsidP="00E72F4F">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3685" w:type="dxa"/>
            <w:tcBorders>
              <w:top w:val="single" w:sz="8" w:space="0" w:color="auto"/>
              <w:bottom w:val="single" w:sz="8" w:space="0" w:color="auto"/>
            </w:tcBorders>
          </w:tcPr>
          <w:p w14:paraId="33E32DCC" w14:textId="77777777" w:rsidR="00D03BBB" w:rsidRPr="00FA2F67" w:rsidRDefault="00D03BBB"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2D60B2BE" w14:textId="77777777" w:rsidR="00D03BBB" w:rsidRPr="00FA2F67" w:rsidRDefault="00D03BBB" w:rsidP="00E72F4F">
            <w:pPr>
              <w:rPr>
                <w:rFonts w:ascii="ＭＳ ゴシック" w:eastAsia="ＭＳ ゴシック" w:hAnsi="ＭＳ ゴシック"/>
                <w:sz w:val="20"/>
                <w:szCs w:val="20"/>
              </w:rPr>
            </w:pPr>
          </w:p>
          <w:p w14:paraId="71B5EF5F" w14:textId="77777777" w:rsidR="00D03BBB" w:rsidRPr="00FA2F67" w:rsidRDefault="00D03BBB" w:rsidP="00E72F4F">
            <w:pPr>
              <w:rPr>
                <w:rFonts w:ascii="ＭＳ ゴシック" w:eastAsia="ＭＳ ゴシック" w:hAnsi="ＭＳ ゴシック"/>
                <w:sz w:val="20"/>
                <w:szCs w:val="20"/>
              </w:rPr>
            </w:pPr>
          </w:p>
          <w:p w14:paraId="6BAD133C" w14:textId="77777777" w:rsidR="00D03BBB" w:rsidRDefault="00D03BBB" w:rsidP="00E72F4F">
            <w:pPr>
              <w:rPr>
                <w:rFonts w:ascii="ＭＳ ゴシック" w:eastAsia="ＭＳ ゴシック" w:hAnsi="ＭＳ ゴシック"/>
                <w:sz w:val="20"/>
                <w:szCs w:val="20"/>
              </w:rPr>
            </w:pPr>
          </w:p>
          <w:p w14:paraId="69C7CB39" w14:textId="77777777" w:rsidR="004B19B1" w:rsidRPr="00FA2F67" w:rsidRDefault="004B19B1" w:rsidP="00E72F4F">
            <w:pPr>
              <w:rPr>
                <w:rFonts w:ascii="ＭＳ ゴシック" w:eastAsia="ＭＳ ゴシック" w:hAnsi="ＭＳ ゴシック"/>
                <w:sz w:val="20"/>
                <w:szCs w:val="20"/>
              </w:rPr>
            </w:pPr>
          </w:p>
          <w:p w14:paraId="30CC2F3C" w14:textId="77777777" w:rsidR="00D03BBB" w:rsidRPr="00FA2F67" w:rsidRDefault="00D03BBB" w:rsidP="00E72F4F">
            <w:pPr>
              <w:rPr>
                <w:rFonts w:ascii="ＭＳ ゴシック" w:eastAsia="ＭＳ ゴシック" w:hAnsi="ＭＳ ゴシック"/>
                <w:sz w:val="20"/>
                <w:szCs w:val="20"/>
              </w:rPr>
            </w:pPr>
          </w:p>
          <w:p w14:paraId="243CEF5C" w14:textId="77777777" w:rsidR="00D03BBB" w:rsidRPr="00FA2F67" w:rsidRDefault="00D03BBB"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事業実施の緊急度：</w:t>
            </w:r>
          </w:p>
          <w:p w14:paraId="50B758BD" w14:textId="77777777" w:rsidR="00D03BBB" w:rsidRPr="00FA2F67" w:rsidRDefault="00D03BBB"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1．緊急　2．緊急ではない</w:t>
            </w:r>
          </w:p>
          <w:p w14:paraId="24D42CF8" w14:textId="77777777" w:rsidR="00D03BBB" w:rsidRPr="00FA2F67" w:rsidRDefault="00D03BBB"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3．どちらともいえない</w:t>
            </w:r>
          </w:p>
          <w:p w14:paraId="7ACDE58E" w14:textId="77777777" w:rsidR="00D03BBB" w:rsidRPr="00FA2F67" w:rsidRDefault="00D03BBB" w:rsidP="00E72F4F">
            <w:pPr>
              <w:rPr>
                <w:rFonts w:ascii="ＭＳ ゴシック" w:eastAsia="ＭＳ ゴシック" w:hAnsi="ＭＳ ゴシック"/>
                <w:sz w:val="20"/>
                <w:szCs w:val="20"/>
              </w:rPr>
            </w:pPr>
          </w:p>
          <w:p w14:paraId="47EC7305" w14:textId="77777777" w:rsidR="00D03BBB" w:rsidRPr="00FA2F67" w:rsidRDefault="00D03BBB"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事業予定期間：約（　　　　　）年間</w:t>
            </w:r>
          </w:p>
        </w:tc>
        <w:tc>
          <w:tcPr>
            <w:tcW w:w="2552" w:type="dxa"/>
            <w:tcBorders>
              <w:top w:val="single" w:sz="8" w:space="0" w:color="auto"/>
              <w:bottom w:val="single" w:sz="8" w:space="0" w:color="auto"/>
            </w:tcBorders>
          </w:tcPr>
          <w:p w14:paraId="55055929" w14:textId="77777777" w:rsidR="00D03BBB" w:rsidRPr="00FA2F67" w:rsidRDefault="00D03BBB" w:rsidP="00E72F4F">
            <w:pPr>
              <w:rPr>
                <w:rFonts w:ascii="ＭＳ ゴシック" w:eastAsia="ＭＳ ゴシック" w:hAnsi="ＭＳ ゴシック"/>
                <w:sz w:val="20"/>
                <w:szCs w:val="20"/>
              </w:rPr>
            </w:pPr>
          </w:p>
        </w:tc>
        <w:tc>
          <w:tcPr>
            <w:tcW w:w="3544" w:type="dxa"/>
            <w:tcBorders>
              <w:top w:val="single" w:sz="8" w:space="0" w:color="auto"/>
              <w:bottom w:val="single" w:sz="8" w:space="0" w:color="auto"/>
            </w:tcBorders>
          </w:tcPr>
          <w:p w14:paraId="493A6BA3" w14:textId="77777777" w:rsidR="00D03BBB" w:rsidRPr="00FA2F67" w:rsidRDefault="00D03BBB" w:rsidP="00AB62B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61401BB6" w14:textId="77777777" w:rsidR="00D03BBB" w:rsidRPr="00FA2F67" w:rsidRDefault="00D03BBB" w:rsidP="00AB62BF">
            <w:pPr>
              <w:rPr>
                <w:rFonts w:ascii="ＭＳ ゴシック" w:eastAsia="ＭＳ ゴシック" w:hAnsi="ＭＳ ゴシック"/>
                <w:sz w:val="20"/>
                <w:szCs w:val="20"/>
              </w:rPr>
            </w:pPr>
          </w:p>
          <w:p w14:paraId="73740A9A" w14:textId="77777777" w:rsidR="00D03BBB" w:rsidRPr="00FA2F67" w:rsidRDefault="00D03BBB" w:rsidP="00AB62BF">
            <w:pPr>
              <w:rPr>
                <w:rFonts w:ascii="ＭＳ ゴシック" w:eastAsia="ＭＳ ゴシック" w:hAnsi="ＭＳ ゴシック"/>
                <w:sz w:val="20"/>
                <w:szCs w:val="20"/>
              </w:rPr>
            </w:pPr>
          </w:p>
          <w:p w14:paraId="45C7AEF4" w14:textId="77777777" w:rsidR="00D03BBB" w:rsidRPr="00FA2F67" w:rsidRDefault="00D03BBB" w:rsidP="00AB62BF">
            <w:pPr>
              <w:rPr>
                <w:rFonts w:ascii="ＭＳ ゴシック" w:eastAsia="ＭＳ ゴシック" w:hAnsi="ＭＳ ゴシック"/>
                <w:sz w:val="20"/>
                <w:szCs w:val="20"/>
              </w:rPr>
            </w:pPr>
          </w:p>
          <w:p w14:paraId="188FADF8" w14:textId="77777777" w:rsidR="00D03BBB" w:rsidRPr="00FA2F67" w:rsidRDefault="00D03BBB" w:rsidP="00AB62BF">
            <w:pPr>
              <w:rPr>
                <w:rFonts w:ascii="ＭＳ ゴシック" w:eastAsia="ＭＳ ゴシック" w:hAnsi="ＭＳ ゴシック"/>
                <w:sz w:val="20"/>
                <w:szCs w:val="20"/>
              </w:rPr>
            </w:pPr>
          </w:p>
          <w:p w14:paraId="5B11C913" w14:textId="77777777" w:rsidR="00D03BBB" w:rsidRPr="00FA2F67" w:rsidRDefault="00D03BBB" w:rsidP="00AB62BF">
            <w:pPr>
              <w:rPr>
                <w:rFonts w:ascii="ＭＳ ゴシック" w:eastAsia="ＭＳ ゴシック" w:hAnsi="ＭＳ ゴシック"/>
                <w:sz w:val="20"/>
                <w:szCs w:val="20"/>
              </w:rPr>
            </w:pPr>
          </w:p>
          <w:p w14:paraId="545BD0C4" w14:textId="77777777" w:rsidR="004B19B1" w:rsidRPr="00170190" w:rsidRDefault="004B19B1" w:rsidP="004B19B1">
            <w:pPr>
              <w:rPr>
                <w:rFonts w:ascii="ＭＳ ゴシック" w:eastAsia="ＭＳ ゴシック" w:hAnsi="ＭＳ ゴシック"/>
                <w:sz w:val="20"/>
                <w:szCs w:val="20"/>
              </w:rPr>
            </w:pPr>
            <w:r>
              <w:rPr>
                <w:rFonts w:ascii="ＭＳ ゴシック" w:eastAsia="ＭＳ ゴシック" w:hAnsi="ＭＳ ゴシック" w:hint="eastAsia"/>
                <w:sz w:val="20"/>
                <w:szCs w:val="20"/>
              </w:rPr>
              <w:t>事業発案者</w:t>
            </w:r>
            <w:r w:rsidRPr="0017019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6164DA80" w14:textId="77777777" w:rsidR="00D03BBB" w:rsidRPr="004B19B1" w:rsidRDefault="00D03BBB" w:rsidP="00AB62BF">
            <w:pPr>
              <w:rPr>
                <w:rFonts w:ascii="ＭＳ ゴシック" w:eastAsia="ＭＳ ゴシック" w:hAnsi="ＭＳ ゴシック"/>
                <w:sz w:val="20"/>
                <w:szCs w:val="20"/>
              </w:rPr>
            </w:pPr>
          </w:p>
          <w:p w14:paraId="751F3E88" w14:textId="77777777" w:rsidR="00D03BBB" w:rsidRPr="00FA2F67" w:rsidRDefault="00D03BBB" w:rsidP="00AB62BF">
            <w:pPr>
              <w:rPr>
                <w:rFonts w:ascii="ＭＳ ゴシック" w:eastAsia="ＭＳ ゴシック" w:hAnsi="ＭＳ ゴシック"/>
                <w:sz w:val="20"/>
                <w:szCs w:val="20"/>
              </w:rPr>
            </w:pPr>
          </w:p>
        </w:tc>
        <w:tc>
          <w:tcPr>
            <w:tcW w:w="3260" w:type="dxa"/>
            <w:tcBorders>
              <w:top w:val="single" w:sz="8" w:space="0" w:color="auto"/>
              <w:bottom w:val="single" w:sz="8" w:space="0" w:color="auto"/>
            </w:tcBorders>
          </w:tcPr>
          <w:p w14:paraId="4AAEE609" w14:textId="77777777" w:rsidR="00D03BBB" w:rsidRDefault="00D03BBB" w:rsidP="00E72F4F">
            <w:pPr>
              <w:rPr>
                <w:rFonts w:ascii="ＭＳ ゴシック" w:eastAsia="ＭＳ ゴシック" w:hAnsi="ＭＳ ゴシック"/>
                <w:sz w:val="20"/>
                <w:szCs w:val="20"/>
              </w:rPr>
            </w:pPr>
            <w:r>
              <w:rPr>
                <w:rFonts w:ascii="ＭＳ ゴシック" w:eastAsia="ＭＳ ゴシック" w:hAnsi="ＭＳ ゴシック" w:hint="eastAsia"/>
                <w:sz w:val="20"/>
                <w:szCs w:val="20"/>
              </w:rPr>
              <w:t>組織や団体名：</w:t>
            </w:r>
          </w:p>
          <w:p w14:paraId="32BBC036" w14:textId="77777777" w:rsidR="00D03BBB" w:rsidRPr="00FA2F67" w:rsidRDefault="00D03BBB" w:rsidP="00E72F4F">
            <w:pPr>
              <w:rPr>
                <w:rFonts w:ascii="ＭＳ ゴシック" w:eastAsia="ＭＳ ゴシック" w:hAnsi="ＭＳ ゴシック"/>
                <w:sz w:val="20"/>
                <w:szCs w:val="20"/>
              </w:rPr>
            </w:pPr>
          </w:p>
        </w:tc>
        <w:tc>
          <w:tcPr>
            <w:tcW w:w="3969" w:type="dxa"/>
            <w:tcBorders>
              <w:top w:val="single" w:sz="8" w:space="0" w:color="auto"/>
              <w:bottom w:val="single" w:sz="8" w:space="0" w:color="auto"/>
            </w:tcBorders>
          </w:tcPr>
          <w:p w14:paraId="67C9A265" w14:textId="77777777" w:rsidR="00D03BBB" w:rsidRPr="00FA2F67" w:rsidRDefault="00D03BBB" w:rsidP="00E72F4F">
            <w:pPr>
              <w:rPr>
                <w:rFonts w:ascii="ＭＳ ゴシック" w:eastAsia="ＭＳ ゴシック" w:hAnsi="ＭＳ ゴシック"/>
                <w:sz w:val="20"/>
                <w:szCs w:val="20"/>
              </w:rPr>
            </w:pPr>
          </w:p>
        </w:tc>
        <w:tc>
          <w:tcPr>
            <w:tcW w:w="3969" w:type="dxa"/>
            <w:tcBorders>
              <w:top w:val="single" w:sz="8" w:space="0" w:color="auto"/>
              <w:bottom w:val="single" w:sz="8" w:space="0" w:color="auto"/>
              <w:right w:val="single" w:sz="8" w:space="0" w:color="auto"/>
            </w:tcBorders>
          </w:tcPr>
          <w:p w14:paraId="3D67E12C" w14:textId="77777777" w:rsidR="00D03BBB" w:rsidRPr="00FA2F67" w:rsidRDefault="00D03BBB" w:rsidP="00E72F4F">
            <w:pPr>
              <w:rPr>
                <w:rFonts w:ascii="ＭＳ ゴシック" w:eastAsia="ＭＳ ゴシック" w:hAnsi="ＭＳ ゴシック"/>
                <w:sz w:val="20"/>
                <w:szCs w:val="20"/>
              </w:rPr>
            </w:pPr>
          </w:p>
        </w:tc>
      </w:tr>
    </w:tbl>
    <w:p w14:paraId="18452222" w14:textId="1D838C92" w:rsidR="0045282F" w:rsidRDefault="003C70F4" w:rsidP="003C70F4">
      <w:pPr>
        <w:tabs>
          <w:tab w:val="left" w:pos="8491"/>
        </w:tabs>
        <w:rPr>
          <w:szCs w:val="21"/>
        </w:rPr>
      </w:pPr>
      <w:r>
        <w:rPr>
          <w:szCs w:val="21"/>
        </w:rPr>
        <w:tab/>
      </w:r>
    </w:p>
    <w:tbl>
      <w:tblPr>
        <w:tblStyle w:val="a7"/>
        <w:tblW w:w="22572" w:type="dxa"/>
        <w:shd w:val="clear" w:color="auto" w:fill="000000" w:themeFill="text1"/>
        <w:tblLayout w:type="fixed"/>
        <w:tblLook w:val="04A0" w:firstRow="1" w:lastRow="0" w:firstColumn="1" w:lastColumn="0" w:noHBand="0" w:noVBand="1"/>
      </w:tblPr>
      <w:tblGrid>
        <w:gridCol w:w="22572"/>
      </w:tblGrid>
      <w:tr w:rsidR="0057645B" w:rsidRPr="00FA4B87" w14:paraId="43A79942" w14:textId="77777777" w:rsidTr="0054115A">
        <w:tc>
          <w:tcPr>
            <w:tcW w:w="22572" w:type="dxa"/>
            <w:shd w:val="clear" w:color="auto" w:fill="000000" w:themeFill="text1"/>
          </w:tcPr>
          <w:p w14:paraId="2A6D717D" w14:textId="77777777" w:rsidR="0057645B" w:rsidRPr="00726185" w:rsidRDefault="0057645B" w:rsidP="0054115A">
            <w:pPr>
              <w:spacing w:line="360" w:lineRule="auto"/>
              <w:rPr>
                <w:rFonts w:asciiTheme="majorEastAsia" w:eastAsiaTheme="majorEastAsia" w:hAnsiTheme="majorEastAsia"/>
                <w:b/>
                <w:sz w:val="24"/>
                <w:szCs w:val="24"/>
              </w:rPr>
            </w:pPr>
            <w:r>
              <w:rPr>
                <w:rFonts w:ascii="ＭＳ Ｐゴシック" w:eastAsia="ＭＳ Ｐゴシック" w:hAnsi="ＭＳ Ｐゴシック"/>
                <w:noProof/>
                <w:szCs w:val="21"/>
              </w:rPr>
              <w:lastRenderedPageBreak/>
              <mc:AlternateContent>
                <mc:Choice Requires="wps">
                  <w:drawing>
                    <wp:anchor distT="0" distB="0" distL="114300" distR="114300" simplePos="0" relativeHeight="251660288" behindDoc="0" locked="0" layoutInCell="1" allowOverlap="1" wp14:anchorId="3BD88B5E" wp14:editId="7D677295">
                      <wp:simplePos x="0" y="0"/>
                      <wp:positionH relativeFrom="column">
                        <wp:posOffset>13298122</wp:posOffset>
                      </wp:positionH>
                      <wp:positionV relativeFrom="paragraph">
                        <wp:posOffset>6350</wp:posOffset>
                      </wp:positionV>
                      <wp:extent cx="956945" cy="32766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56945" cy="327660"/>
                              </a:xfrm>
                              <a:prstGeom prst="rect">
                                <a:avLst/>
                              </a:prstGeom>
                              <a:noFill/>
                              <a:ln w="6350">
                                <a:noFill/>
                              </a:ln>
                            </wps:spPr>
                            <wps:txbx>
                              <w:txbxContent>
                                <w:p w14:paraId="56CC0672" w14:textId="77777777" w:rsidR="0057645B" w:rsidRPr="00197CF3" w:rsidRDefault="0057645B" w:rsidP="0057645B">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88B5E" id="テキスト ボックス 1" o:spid="_x0000_s1027" type="#_x0000_t202" style="position:absolute;left:0;text-align:left;margin-left:1047.1pt;margin-top:.5pt;width:75.35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" filled="f" stroked="f" strokeweight=".5pt">
                      <v:textbox>
                        <w:txbxContent>
                          <w:p w14:paraId="56CC0672" w14:textId="77777777" w:rsidR="0057645B" w:rsidRPr="00197CF3" w:rsidRDefault="0057645B" w:rsidP="0057645B">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v:textbox>
                    </v:shape>
                  </w:pict>
                </mc:Fallback>
              </mc:AlternateContent>
            </w:r>
            <w:r w:rsidRPr="00726185">
              <w:rPr>
                <w:rFonts w:asciiTheme="majorEastAsia" w:eastAsiaTheme="majorEastAsia" w:hAnsiTheme="majorEastAsia" w:hint="eastAsia"/>
                <w:b/>
                <w:sz w:val="24"/>
                <w:szCs w:val="24"/>
              </w:rPr>
              <w:t>調査項目③　県境を越えた自治体間連携の今後の必要性に関する質問</w:t>
            </w:r>
          </w:p>
        </w:tc>
      </w:tr>
    </w:tbl>
    <w:p w14:paraId="0FAF5272" w14:textId="77777777" w:rsidR="0057645B" w:rsidRPr="00552E00" w:rsidRDefault="0057645B" w:rsidP="0057645B">
      <w:pPr>
        <w:spacing w:line="360" w:lineRule="auto"/>
        <w:rPr>
          <w:rFonts w:ascii="ＭＳ Ｐゴシック" w:eastAsia="ＭＳ Ｐゴシック" w:hAnsi="ＭＳ Ｐゴシック"/>
          <w:szCs w:val="21"/>
        </w:rPr>
      </w:pPr>
      <w:r w:rsidRPr="00552E00">
        <w:rPr>
          <w:rFonts w:ascii="ＭＳ Ｐゴシック" w:eastAsia="ＭＳ Ｐゴシック" w:hAnsi="ＭＳ Ｐゴシック" w:hint="eastAsia"/>
          <w:szCs w:val="21"/>
        </w:rPr>
        <w:t>問．調査項目①で「③現在まで取り組んでいないが、必要性を感じている」を選択された場合は、貴自治体が現時点で</w:t>
      </w:r>
      <w:r w:rsidRPr="00B24302">
        <w:rPr>
          <w:rFonts w:ascii="ＭＳ Ｐゴシック" w:eastAsia="ＭＳ Ｐゴシック" w:hAnsi="ＭＳ Ｐゴシック" w:hint="eastAsia"/>
          <w:szCs w:val="21"/>
        </w:rPr>
        <w:t>（令和8年10月時点）必</w:t>
      </w:r>
      <w:r w:rsidRPr="00552E00">
        <w:rPr>
          <w:rFonts w:ascii="ＭＳ Ｐゴシック" w:eastAsia="ＭＳ Ｐゴシック" w:hAnsi="ＭＳ Ｐゴシック" w:hint="eastAsia"/>
          <w:szCs w:val="21"/>
        </w:rPr>
        <w:t>要性を感じている「県境を越えた連携事業」についてa～</w:t>
      </w:r>
      <w:r>
        <w:rPr>
          <w:rFonts w:ascii="ＭＳ Ｐゴシック" w:eastAsia="ＭＳ Ｐゴシック" w:hAnsi="ＭＳ Ｐゴシック" w:hint="eastAsia"/>
          <w:szCs w:val="21"/>
        </w:rPr>
        <w:t>g</w:t>
      </w:r>
      <w:r w:rsidRPr="00552E00">
        <w:rPr>
          <w:rFonts w:ascii="ＭＳ Ｐゴシック" w:eastAsia="ＭＳ Ｐゴシック" w:hAnsi="ＭＳ Ｐゴシック" w:hint="eastAsia"/>
          <w:szCs w:val="21"/>
        </w:rPr>
        <w:t>の問いにお答えください。</w:t>
      </w:r>
    </w:p>
    <w:tbl>
      <w:tblPr>
        <w:tblStyle w:val="a7"/>
        <w:tblW w:w="22505" w:type="dxa"/>
        <w:tblLayout w:type="fixed"/>
        <w:tblLook w:val="04A0" w:firstRow="1" w:lastRow="0" w:firstColumn="1" w:lastColumn="0" w:noHBand="0" w:noVBand="1"/>
      </w:tblPr>
      <w:tblGrid>
        <w:gridCol w:w="1526"/>
        <w:gridCol w:w="3685"/>
        <w:gridCol w:w="2552"/>
        <w:gridCol w:w="3544"/>
        <w:gridCol w:w="3260"/>
        <w:gridCol w:w="3969"/>
        <w:gridCol w:w="3969"/>
      </w:tblGrid>
      <w:tr w:rsidR="0057645B" w:rsidRPr="00FA4B87" w14:paraId="78DB5E70" w14:textId="77777777" w:rsidTr="0054115A">
        <w:trPr>
          <w:trHeight w:val="1711"/>
        </w:trPr>
        <w:tc>
          <w:tcPr>
            <w:tcW w:w="1526" w:type="dxa"/>
            <w:tcBorders>
              <w:top w:val="single" w:sz="8" w:space="0" w:color="auto"/>
              <w:left w:val="single" w:sz="8" w:space="0" w:color="auto"/>
              <w:bottom w:val="single" w:sz="8" w:space="0" w:color="auto"/>
            </w:tcBorders>
            <w:shd w:val="clear" w:color="auto" w:fill="D9D9D9" w:themeFill="background1" w:themeFillShade="D9"/>
            <w:vAlign w:val="center"/>
          </w:tcPr>
          <w:p w14:paraId="53FA8E3E" w14:textId="77777777" w:rsidR="0057645B" w:rsidRDefault="0057645B" w:rsidP="0054115A">
            <w:pP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 連携事業</w:t>
            </w:r>
          </w:p>
          <w:p w14:paraId="4E2FCE85" w14:textId="77777777" w:rsidR="0057645B" w:rsidRDefault="0057645B" w:rsidP="0054115A">
            <w:pPr>
              <w:ind w:firstLineChars="150" w:firstLine="300"/>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分類</w:t>
            </w:r>
          </w:p>
          <w:p w14:paraId="1B1290AC" w14:textId="77777777" w:rsidR="0057645B" w:rsidRPr="00FA2F67" w:rsidRDefault="0057645B" w:rsidP="0054115A">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（A-1～</w:t>
            </w:r>
            <w:r>
              <w:rPr>
                <w:rFonts w:asciiTheme="majorEastAsia" w:eastAsiaTheme="majorEastAsia" w:hAnsiTheme="majorEastAsia" w:hint="eastAsia"/>
                <w:sz w:val="20"/>
                <w:szCs w:val="20"/>
              </w:rPr>
              <w:t>H</w:t>
            </w:r>
            <w:r w:rsidRPr="00FA2F67">
              <w:rPr>
                <w:rFonts w:asciiTheme="majorEastAsia" w:eastAsiaTheme="majorEastAsia" w:hAnsiTheme="majorEastAsia" w:hint="eastAsia"/>
                <w:sz w:val="20"/>
                <w:szCs w:val="20"/>
              </w:rPr>
              <w:t>）</w:t>
            </w:r>
          </w:p>
        </w:tc>
        <w:tc>
          <w:tcPr>
            <w:tcW w:w="3685" w:type="dxa"/>
            <w:tcBorders>
              <w:top w:val="single" w:sz="8" w:space="0" w:color="auto"/>
              <w:bottom w:val="single" w:sz="8" w:space="0" w:color="auto"/>
            </w:tcBorders>
            <w:shd w:val="clear" w:color="auto" w:fill="D9D9D9" w:themeFill="background1" w:themeFillShade="D9"/>
            <w:vAlign w:val="center"/>
          </w:tcPr>
          <w:p w14:paraId="3244CD7C" w14:textId="77777777" w:rsidR="0057645B"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b. 必要性を感じている事業の概要と</w:t>
            </w:r>
          </w:p>
          <w:p w14:paraId="148BCDF7" w14:textId="77777777" w:rsidR="0057645B" w:rsidRPr="00FA2F67"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緊急度、</w:t>
            </w:r>
            <w:r>
              <w:rPr>
                <w:rFonts w:ascii="ＭＳ ゴシック" w:eastAsia="ＭＳ ゴシック" w:hAnsi="ＭＳ ゴシック" w:hint="eastAsia"/>
                <w:sz w:val="20"/>
                <w:szCs w:val="20"/>
              </w:rPr>
              <w:t>想定する</w:t>
            </w:r>
            <w:r w:rsidRPr="00FA2F67">
              <w:rPr>
                <w:rFonts w:ascii="ＭＳ ゴシック" w:eastAsia="ＭＳ ゴシック" w:hAnsi="ＭＳ ゴシック" w:hint="eastAsia"/>
                <w:sz w:val="20"/>
                <w:szCs w:val="20"/>
              </w:rPr>
              <w:t>事業予定期間</w:t>
            </w:r>
          </w:p>
        </w:tc>
        <w:tc>
          <w:tcPr>
            <w:tcW w:w="2552" w:type="dxa"/>
            <w:tcBorders>
              <w:top w:val="single" w:sz="8" w:space="0" w:color="auto"/>
              <w:bottom w:val="single" w:sz="8" w:space="0" w:color="auto"/>
            </w:tcBorders>
            <w:shd w:val="clear" w:color="auto" w:fill="D9D9D9" w:themeFill="background1" w:themeFillShade="D9"/>
            <w:vAlign w:val="center"/>
          </w:tcPr>
          <w:p w14:paraId="52692DE2" w14:textId="77777777" w:rsidR="0057645B"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c</w:t>
            </w:r>
            <w:r w:rsidRPr="00FA2F67">
              <w:rPr>
                <w:rFonts w:ascii="ＭＳ ゴシック" w:eastAsia="ＭＳ ゴシック" w:hAnsi="ＭＳ ゴシック" w:hint="eastAsia"/>
                <w:sz w:val="20"/>
                <w:szCs w:val="20"/>
              </w:rPr>
              <w:t>. 事業対象となる場所や</w:t>
            </w:r>
          </w:p>
          <w:p w14:paraId="281216F0" w14:textId="77777777" w:rsidR="0057645B" w:rsidRPr="00FA2F67"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市町村</w:t>
            </w:r>
            <w:r>
              <w:rPr>
                <w:rFonts w:ascii="ＭＳ ゴシック" w:eastAsia="ＭＳ ゴシック" w:hAnsi="ＭＳ ゴシック" w:hint="eastAsia"/>
                <w:sz w:val="20"/>
                <w:szCs w:val="20"/>
              </w:rPr>
              <w:t>名等</w:t>
            </w:r>
          </w:p>
        </w:tc>
        <w:tc>
          <w:tcPr>
            <w:tcW w:w="3544" w:type="dxa"/>
            <w:tcBorders>
              <w:top w:val="single" w:sz="8" w:space="0" w:color="auto"/>
              <w:bottom w:val="single" w:sz="8" w:space="0" w:color="auto"/>
            </w:tcBorders>
            <w:shd w:val="clear" w:color="auto" w:fill="D9D9D9" w:themeFill="background1" w:themeFillShade="D9"/>
            <w:vAlign w:val="center"/>
          </w:tcPr>
          <w:p w14:paraId="5906B4E0" w14:textId="77777777" w:rsidR="0057645B"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d</w:t>
            </w:r>
            <w:r w:rsidRPr="00FA2F67">
              <w:rPr>
                <w:rFonts w:ascii="ＭＳ ゴシック" w:eastAsia="ＭＳ ゴシック" w:hAnsi="ＭＳ ゴシック" w:hint="eastAsia"/>
                <w:sz w:val="20"/>
                <w:szCs w:val="20"/>
              </w:rPr>
              <w:t>. 連携して事業に取り組もうと考え</w:t>
            </w:r>
          </w:p>
          <w:p w14:paraId="7155DE59" w14:textId="77777777" w:rsidR="0057645B"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ている理由と</w:t>
            </w:r>
            <w:r>
              <w:rPr>
                <w:rFonts w:ascii="ＭＳ ゴシック" w:eastAsia="ＭＳ ゴシック" w:hAnsi="ＭＳ ゴシック" w:hint="eastAsia"/>
                <w:sz w:val="20"/>
                <w:szCs w:val="20"/>
              </w:rPr>
              <w:t>事業発案している人</w:t>
            </w:r>
          </w:p>
          <w:p w14:paraId="063FE888" w14:textId="77777777" w:rsidR="0057645B" w:rsidRPr="00FA2F67" w:rsidRDefault="0057645B" w:rsidP="0054115A">
            <w:pPr>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物や</w:t>
            </w:r>
            <w:r w:rsidRPr="00FA2F67">
              <w:rPr>
                <w:rFonts w:ascii="ＭＳ ゴシック" w:eastAsia="ＭＳ ゴシック" w:hAnsi="ＭＳ ゴシック" w:hint="eastAsia"/>
                <w:sz w:val="20"/>
                <w:szCs w:val="20"/>
              </w:rPr>
              <w:t>組織</w:t>
            </w:r>
            <w:r>
              <w:rPr>
                <w:rFonts w:ascii="ＭＳ ゴシック" w:eastAsia="ＭＳ ゴシック" w:hAnsi="ＭＳ ゴシック" w:hint="eastAsia"/>
                <w:sz w:val="20"/>
                <w:szCs w:val="20"/>
              </w:rPr>
              <w:t>、団体名等</w:t>
            </w:r>
          </w:p>
        </w:tc>
        <w:tc>
          <w:tcPr>
            <w:tcW w:w="3260" w:type="dxa"/>
            <w:tcBorders>
              <w:top w:val="single" w:sz="8" w:space="0" w:color="auto"/>
              <w:bottom w:val="single" w:sz="8" w:space="0" w:color="auto"/>
            </w:tcBorders>
            <w:shd w:val="clear" w:color="auto" w:fill="D9D9D9" w:themeFill="background1" w:themeFillShade="D9"/>
            <w:vAlign w:val="center"/>
          </w:tcPr>
          <w:p w14:paraId="5CC867F8" w14:textId="77777777" w:rsidR="0057645B"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e. 連携</w:t>
            </w:r>
            <w:r>
              <w:rPr>
                <w:rFonts w:ascii="ＭＳ ゴシック" w:eastAsia="ＭＳ ゴシック" w:hAnsi="ＭＳ ゴシック" w:hint="eastAsia"/>
                <w:sz w:val="20"/>
                <w:szCs w:val="20"/>
              </w:rPr>
              <w:t>を期待する組織や</w:t>
            </w:r>
            <w:r w:rsidRPr="00FA2F67">
              <w:rPr>
                <w:rFonts w:ascii="ＭＳ ゴシック" w:eastAsia="ＭＳ ゴシック" w:hAnsi="ＭＳ ゴシック" w:hint="eastAsia"/>
                <w:sz w:val="20"/>
                <w:szCs w:val="20"/>
              </w:rPr>
              <w:t>団体</w:t>
            </w:r>
          </w:p>
          <w:p w14:paraId="0F4988A3" w14:textId="77777777" w:rsidR="0057645B" w:rsidRDefault="0057645B" w:rsidP="0054115A">
            <w:pPr>
              <w:ind w:firstLineChars="100" w:firstLine="2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（国、県、市町村、民間団体、</w:t>
            </w:r>
          </w:p>
          <w:p w14:paraId="130B8C24" w14:textId="77777777" w:rsidR="0057645B"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大学、地域シンクタンク、NPO、</w:t>
            </w:r>
          </w:p>
          <w:p w14:paraId="3D0BFA06" w14:textId="77777777" w:rsidR="0057645B" w:rsidRPr="00FA2F67"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住民団体等</w:t>
            </w:r>
            <w:r>
              <w:rPr>
                <w:rFonts w:ascii="ＭＳ ゴシック" w:eastAsia="ＭＳ ゴシック" w:hAnsi="ＭＳ ゴシック" w:hint="eastAsia"/>
                <w:sz w:val="20"/>
                <w:szCs w:val="20"/>
              </w:rPr>
              <w:t>）</w:t>
            </w:r>
            <w:r w:rsidRPr="00FA2F67">
              <w:rPr>
                <w:rFonts w:ascii="ＭＳ ゴシック" w:eastAsia="ＭＳ ゴシック" w:hAnsi="ＭＳ ゴシック" w:hint="eastAsia"/>
                <w:sz w:val="20"/>
                <w:szCs w:val="20"/>
              </w:rPr>
              <w:t>のすべての名称</w:t>
            </w:r>
          </w:p>
        </w:tc>
        <w:tc>
          <w:tcPr>
            <w:tcW w:w="3969" w:type="dxa"/>
            <w:tcBorders>
              <w:top w:val="single" w:sz="8" w:space="0" w:color="auto"/>
              <w:bottom w:val="single" w:sz="8" w:space="0" w:color="auto"/>
            </w:tcBorders>
            <w:shd w:val="clear" w:color="auto" w:fill="D9D9D9" w:themeFill="background1" w:themeFillShade="D9"/>
            <w:vAlign w:val="center"/>
          </w:tcPr>
          <w:p w14:paraId="0F8393D2" w14:textId="77777777" w:rsidR="0057645B"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f</w:t>
            </w:r>
            <w:r w:rsidRPr="00FA2F67">
              <w:rPr>
                <w:rFonts w:ascii="ＭＳ ゴシック" w:eastAsia="ＭＳ ゴシック" w:hAnsi="ＭＳ ゴシック" w:hint="eastAsia"/>
                <w:sz w:val="20"/>
                <w:szCs w:val="20"/>
              </w:rPr>
              <w:t>. 連携して事業に取り組むことで想定さ</w:t>
            </w:r>
          </w:p>
          <w:p w14:paraId="45CA9862" w14:textId="77777777" w:rsidR="0057645B" w:rsidRPr="00FA2F67" w:rsidRDefault="0057645B" w:rsidP="0054115A">
            <w:pPr>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れる効果</w:t>
            </w:r>
          </w:p>
        </w:tc>
        <w:tc>
          <w:tcPr>
            <w:tcW w:w="3969" w:type="dxa"/>
            <w:tcBorders>
              <w:top w:val="single" w:sz="8" w:space="0" w:color="auto"/>
              <w:bottom w:val="single" w:sz="8" w:space="0" w:color="auto"/>
              <w:right w:val="single" w:sz="8" w:space="0" w:color="auto"/>
            </w:tcBorders>
            <w:shd w:val="clear" w:color="auto" w:fill="D9D9D9" w:themeFill="background1" w:themeFillShade="D9"/>
            <w:vAlign w:val="center"/>
          </w:tcPr>
          <w:p w14:paraId="0844D12E" w14:textId="77777777" w:rsidR="0057645B"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g</w:t>
            </w:r>
            <w:r w:rsidRPr="00FA2F67">
              <w:rPr>
                <w:rFonts w:ascii="ＭＳ ゴシック" w:eastAsia="ＭＳ ゴシック" w:hAnsi="ＭＳ ゴシック" w:hint="eastAsia"/>
                <w:sz w:val="20"/>
                <w:szCs w:val="20"/>
              </w:rPr>
              <w:t>. 県境を越えた連携事業を計画、実施し</w:t>
            </w:r>
          </w:p>
          <w:p w14:paraId="53198290" w14:textId="77777777" w:rsidR="0057645B"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ていく上で国、県、民間企業、大学、</w:t>
            </w:r>
          </w:p>
          <w:p w14:paraId="14B2B8A4" w14:textId="77777777" w:rsidR="0057645B"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地域シンクタンク、住民団体、NPO等に</w:t>
            </w:r>
          </w:p>
          <w:p w14:paraId="27621564" w14:textId="77777777" w:rsidR="0057645B" w:rsidRPr="00FA2F67" w:rsidRDefault="0057645B" w:rsidP="0054115A">
            <w:pPr>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求める</w:t>
            </w:r>
            <w:r>
              <w:rPr>
                <w:rFonts w:ascii="ＭＳ ゴシック" w:eastAsia="ＭＳ ゴシック" w:hAnsi="ＭＳ ゴシック" w:hint="eastAsia"/>
                <w:sz w:val="20"/>
                <w:szCs w:val="20"/>
              </w:rPr>
              <w:t>事項や期待する</w:t>
            </w:r>
            <w:r w:rsidRPr="00FA2F67">
              <w:rPr>
                <w:rFonts w:ascii="ＭＳ ゴシック" w:eastAsia="ＭＳ ゴシック" w:hAnsi="ＭＳ ゴシック" w:hint="eastAsia"/>
                <w:sz w:val="20"/>
                <w:szCs w:val="20"/>
              </w:rPr>
              <w:t>事項</w:t>
            </w:r>
          </w:p>
        </w:tc>
      </w:tr>
      <w:tr w:rsidR="0057645B" w:rsidRPr="00FA4B87" w14:paraId="66D95014" w14:textId="77777777" w:rsidTr="0054115A">
        <w:trPr>
          <w:trHeight w:val="4082"/>
        </w:trPr>
        <w:tc>
          <w:tcPr>
            <w:tcW w:w="1526" w:type="dxa"/>
            <w:tcBorders>
              <w:top w:val="single" w:sz="8" w:space="0" w:color="auto"/>
              <w:left w:val="single" w:sz="8" w:space="0" w:color="auto"/>
              <w:bottom w:val="single" w:sz="8" w:space="0" w:color="auto"/>
            </w:tcBorders>
          </w:tcPr>
          <w:p w14:paraId="12C2E8F9" w14:textId="77777777" w:rsidR="0057645B" w:rsidRPr="00234D28" w:rsidRDefault="0057645B" w:rsidP="0054115A">
            <w:pPr>
              <w:jc w:val="center"/>
              <w:rPr>
                <w:rFonts w:asciiTheme="majorEastAsia" w:eastAsiaTheme="majorEastAsia" w:hAnsiTheme="majorEastAsia"/>
                <w:color w:val="808080" w:themeColor="background1" w:themeShade="80"/>
                <w:sz w:val="52"/>
                <w:szCs w:val="52"/>
              </w:rPr>
            </w:pPr>
            <w:r w:rsidRPr="00234D28">
              <w:rPr>
                <w:rFonts w:asciiTheme="majorEastAsia" w:eastAsiaTheme="majorEastAsia" w:hAnsiTheme="majorEastAsia"/>
                <w:sz w:val="52"/>
                <w:szCs w:val="52"/>
              </w:rPr>
              <w:fldChar w:fldCharType="begin"/>
            </w:r>
            <w:r w:rsidRPr="00234D28">
              <w:rPr>
                <w:rFonts w:asciiTheme="majorEastAsia" w:eastAsiaTheme="majorEastAsia" w:hAnsiTheme="majorEastAsia"/>
                <w:sz w:val="52"/>
                <w:szCs w:val="52"/>
              </w:rPr>
              <w:instrText xml:space="preserve"> </w:instrText>
            </w:r>
            <w:r w:rsidRPr="00234D28">
              <w:rPr>
                <w:rFonts w:asciiTheme="majorEastAsia" w:eastAsiaTheme="majorEastAsia" w:hAnsiTheme="majorEastAsia" w:hint="eastAsia"/>
                <w:sz w:val="52"/>
                <w:szCs w:val="52"/>
              </w:rPr>
              <w:instrText>eq \o\ac(</w:instrText>
            </w:r>
            <w:r w:rsidRPr="00234D28">
              <w:rPr>
                <w:rFonts w:ascii="ＭＳ ゴシック" w:eastAsiaTheme="majorEastAsia" w:hAnsiTheme="majorEastAsia" w:hint="eastAsia"/>
                <w:position w:val="-10"/>
                <w:sz w:val="79"/>
                <w:szCs w:val="52"/>
              </w:rPr>
              <w:instrText>○</w:instrText>
            </w:r>
            <w:r w:rsidRPr="00234D28">
              <w:rPr>
                <w:rFonts w:asciiTheme="majorEastAsia" w:eastAsiaTheme="majorEastAsia" w:hAnsiTheme="majorEastAsia" w:hint="eastAsia"/>
                <w:sz w:val="52"/>
                <w:szCs w:val="52"/>
              </w:rPr>
              <w:instrText>,例)</w:instrText>
            </w:r>
            <w:r w:rsidRPr="00234D28">
              <w:rPr>
                <w:rFonts w:asciiTheme="majorEastAsia" w:eastAsiaTheme="majorEastAsia" w:hAnsiTheme="majorEastAsia"/>
                <w:sz w:val="52"/>
                <w:szCs w:val="52"/>
              </w:rPr>
              <w:fldChar w:fldCharType="end"/>
            </w:r>
          </w:p>
          <w:p w14:paraId="5A705CB7" w14:textId="77777777" w:rsidR="0057645B" w:rsidRDefault="0057645B" w:rsidP="0054115A">
            <w:pPr>
              <w:jc w:val="center"/>
              <w:rPr>
                <w:rFonts w:asciiTheme="majorEastAsia" w:eastAsiaTheme="majorEastAsia" w:hAnsiTheme="majorEastAsia"/>
                <w:color w:val="808080" w:themeColor="background1" w:themeShade="80"/>
                <w:sz w:val="20"/>
                <w:szCs w:val="20"/>
              </w:rPr>
            </w:pPr>
          </w:p>
          <w:p w14:paraId="23A1C487" w14:textId="77777777" w:rsidR="0057645B" w:rsidRDefault="0057645B" w:rsidP="0054115A">
            <w:pPr>
              <w:jc w:val="center"/>
              <w:rPr>
                <w:rFonts w:asciiTheme="majorEastAsia" w:eastAsiaTheme="majorEastAsia" w:hAnsiTheme="majorEastAsia"/>
                <w:color w:val="808080" w:themeColor="background1" w:themeShade="80"/>
                <w:sz w:val="20"/>
                <w:szCs w:val="20"/>
              </w:rPr>
            </w:pPr>
          </w:p>
          <w:p w14:paraId="0FFD460A" w14:textId="77777777" w:rsidR="0057645B" w:rsidRPr="00356F00" w:rsidRDefault="0057645B" w:rsidP="0054115A">
            <w:pPr>
              <w:jc w:val="center"/>
              <w:rPr>
                <w:rFonts w:asciiTheme="majorEastAsia" w:eastAsiaTheme="majorEastAsia" w:hAnsiTheme="majorEastAsia"/>
                <w:color w:val="FF0000"/>
                <w:sz w:val="20"/>
                <w:szCs w:val="20"/>
              </w:rPr>
            </w:pPr>
            <w:r w:rsidRPr="00446C8D">
              <w:rPr>
                <w:rFonts w:asciiTheme="majorEastAsia" w:eastAsiaTheme="majorEastAsia" w:hAnsiTheme="majorEastAsia" w:hint="eastAsia"/>
                <w:color w:val="808080" w:themeColor="background1" w:themeShade="80"/>
                <w:sz w:val="20"/>
                <w:szCs w:val="20"/>
              </w:rPr>
              <w:t>F－1</w:t>
            </w:r>
          </w:p>
        </w:tc>
        <w:tc>
          <w:tcPr>
            <w:tcW w:w="3685" w:type="dxa"/>
            <w:tcBorders>
              <w:top w:val="single" w:sz="8" w:space="0" w:color="auto"/>
              <w:bottom w:val="single" w:sz="8" w:space="0" w:color="auto"/>
            </w:tcBorders>
          </w:tcPr>
          <w:p w14:paraId="02749CB1" w14:textId="77777777" w:rsidR="0057645B" w:rsidRPr="008F202D" w:rsidRDefault="0057645B" w:rsidP="0054115A">
            <w:pPr>
              <w:rPr>
                <w:rFonts w:ascii="ＭＳ ゴシック" w:eastAsia="ＭＳ ゴシック" w:hAnsi="ＭＳ ゴシック"/>
                <w:sz w:val="20"/>
                <w:szCs w:val="20"/>
              </w:rPr>
            </w:pPr>
            <w:r w:rsidRPr="008F202D">
              <w:rPr>
                <w:rFonts w:ascii="ＭＳ ゴシック" w:eastAsia="ＭＳ ゴシック" w:hAnsi="ＭＳ ゴシック" w:hint="eastAsia"/>
                <w:sz w:val="20"/>
                <w:szCs w:val="20"/>
              </w:rPr>
              <w:t>概要：</w:t>
            </w:r>
          </w:p>
          <w:p w14:paraId="4EABE879" w14:textId="77777777" w:rsidR="0057645B" w:rsidRPr="001E6305" w:rsidRDefault="0057645B"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野生鳥獣による農作物の被害防止対策の強化や被害対策</w:t>
            </w:r>
            <w:r>
              <w:rPr>
                <w:rFonts w:ascii="ＭＳ ゴシック" w:eastAsia="ＭＳ ゴシック" w:hAnsi="ＭＳ ゴシック" w:hint="eastAsia"/>
                <w:color w:val="808080" w:themeColor="background1" w:themeShade="80"/>
                <w:sz w:val="20"/>
                <w:szCs w:val="20"/>
              </w:rPr>
              <w:t>に向けた研究会の開催</w:t>
            </w:r>
            <w:r w:rsidRPr="001E6305">
              <w:rPr>
                <w:rFonts w:ascii="ＭＳ ゴシック" w:eastAsia="ＭＳ ゴシック" w:hAnsi="ＭＳ ゴシック" w:hint="eastAsia"/>
                <w:color w:val="808080" w:themeColor="background1" w:themeShade="80"/>
                <w:sz w:val="20"/>
                <w:szCs w:val="20"/>
              </w:rPr>
              <w:t>。</w:t>
            </w:r>
          </w:p>
          <w:p w14:paraId="34025050" w14:textId="77777777" w:rsidR="0057645B" w:rsidRPr="008F202D" w:rsidRDefault="0057645B" w:rsidP="0054115A">
            <w:pPr>
              <w:rPr>
                <w:rFonts w:ascii="ＭＳ ゴシック" w:eastAsia="ＭＳ ゴシック" w:hAnsi="ＭＳ ゴシック"/>
                <w:sz w:val="20"/>
                <w:szCs w:val="20"/>
              </w:rPr>
            </w:pPr>
          </w:p>
          <w:p w14:paraId="57CFDC30" w14:textId="77777777" w:rsidR="0057645B" w:rsidRDefault="0057645B" w:rsidP="0054115A">
            <w:pPr>
              <w:rPr>
                <w:rFonts w:ascii="ＭＳ ゴシック" w:eastAsia="ＭＳ ゴシック" w:hAnsi="ＭＳ ゴシック"/>
                <w:sz w:val="20"/>
                <w:szCs w:val="20"/>
              </w:rPr>
            </w:pPr>
          </w:p>
          <w:p w14:paraId="5C3EF015" w14:textId="77777777" w:rsidR="0057645B" w:rsidRPr="008F202D" w:rsidRDefault="0057645B" w:rsidP="0054115A">
            <w:pPr>
              <w:rPr>
                <w:rFonts w:ascii="ＭＳ ゴシック" w:eastAsia="ＭＳ ゴシック" w:hAnsi="ＭＳ ゴシック"/>
                <w:sz w:val="20"/>
                <w:szCs w:val="20"/>
              </w:rPr>
            </w:pPr>
          </w:p>
          <w:p w14:paraId="758D3CE1" w14:textId="77777777" w:rsidR="0057645B" w:rsidRPr="008F202D" w:rsidRDefault="0057645B" w:rsidP="0054115A">
            <w:pPr>
              <w:rPr>
                <w:rFonts w:ascii="ＭＳ ゴシック" w:eastAsia="ＭＳ ゴシック" w:hAnsi="ＭＳ ゴシック"/>
                <w:sz w:val="20"/>
                <w:szCs w:val="20"/>
              </w:rPr>
            </w:pPr>
            <w:r w:rsidRPr="008F202D">
              <w:rPr>
                <w:rFonts w:ascii="ＭＳ ゴシック" w:eastAsia="ＭＳ ゴシック" w:hAnsi="ＭＳ ゴシック" w:hint="eastAsia"/>
                <w:sz w:val="20"/>
                <w:szCs w:val="20"/>
              </w:rPr>
              <w:t>事業実施の緊急度：</w:t>
            </w:r>
          </w:p>
          <w:p w14:paraId="4665691E" w14:textId="77777777" w:rsidR="0057645B" w:rsidRPr="008F202D" w:rsidRDefault="0057645B" w:rsidP="0054115A">
            <w:pPr>
              <w:rPr>
                <w:rFonts w:ascii="ＭＳ ゴシック" w:eastAsia="ＭＳ ゴシック" w:hAnsi="ＭＳ ゴシック"/>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61312" behindDoc="0" locked="0" layoutInCell="1" allowOverlap="1" wp14:anchorId="04A3AB61" wp14:editId="15F2556C">
                      <wp:simplePos x="0" y="0"/>
                      <wp:positionH relativeFrom="column">
                        <wp:posOffset>-68580</wp:posOffset>
                      </wp:positionH>
                      <wp:positionV relativeFrom="paragraph">
                        <wp:posOffset>-1270</wp:posOffset>
                      </wp:positionV>
                      <wp:extent cx="217805" cy="217805"/>
                      <wp:effectExtent l="0" t="0" r="10795" b="10795"/>
                      <wp:wrapNone/>
                      <wp:docPr id="3" name="円/楕円 2"/>
                      <wp:cNvGraphicFramePr/>
                      <a:graphic xmlns:a="http://schemas.openxmlformats.org/drawingml/2006/main">
                        <a:graphicData uri="http://schemas.microsoft.com/office/word/2010/wordprocessingShape">
                          <wps:wsp>
                            <wps:cNvSpPr/>
                            <wps:spPr>
                              <a:xfrm>
                                <a:off x="0" y="0"/>
                                <a:ext cx="217805" cy="21780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F821FE" id="円/楕円 2" o:spid="_x0000_s1026" style="position:absolute;left:0;text-align:left;margin-left:-5.4pt;margin-top:-.1pt;width:17.15pt;height:17.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" filled="f" strokecolor="black [3213]" strokeweight="1.5pt"/>
                  </w:pict>
                </mc:Fallback>
              </mc:AlternateContent>
            </w:r>
            <w:r w:rsidRPr="008F202D">
              <w:rPr>
                <w:rFonts w:ascii="ＭＳ ゴシック" w:eastAsia="ＭＳ ゴシック" w:hAnsi="ＭＳ ゴシック" w:hint="eastAsia"/>
                <w:sz w:val="20"/>
                <w:szCs w:val="20"/>
              </w:rPr>
              <w:t>1．緊急　2．緊急ではない</w:t>
            </w:r>
          </w:p>
          <w:p w14:paraId="3B7E7499" w14:textId="77777777" w:rsidR="0057645B" w:rsidRPr="008F202D" w:rsidRDefault="0057645B" w:rsidP="0054115A">
            <w:pPr>
              <w:rPr>
                <w:rFonts w:ascii="ＭＳ ゴシック" w:eastAsia="ＭＳ ゴシック" w:hAnsi="ＭＳ ゴシック"/>
                <w:sz w:val="20"/>
                <w:szCs w:val="20"/>
              </w:rPr>
            </w:pPr>
            <w:r w:rsidRPr="008F202D">
              <w:rPr>
                <w:rFonts w:ascii="ＭＳ ゴシック" w:eastAsia="ＭＳ ゴシック" w:hAnsi="ＭＳ ゴシック" w:hint="eastAsia"/>
                <w:sz w:val="20"/>
                <w:szCs w:val="20"/>
              </w:rPr>
              <w:t>3．どちらともいえない</w:t>
            </w:r>
          </w:p>
          <w:p w14:paraId="7D4BDD1B" w14:textId="77777777" w:rsidR="0057645B" w:rsidRPr="008F202D" w:rsidRDefault="0057645B" w:rsidP="0054115A">
            <w:pPr>
              <w:rPr>
                <w:rFonts w:ascii="ＭＳ ゴシック" w:eastAsia="ＭＳ ゴシック" w:hAnsi="ＭＳ ゴシック"/>
                <w:sz w:val="20"/>
                <w:szCs w:val="20"/>
              </w:rPr>
            </w:pPr>
          </w:p>
          <w:p w14:paraId="626E589B" w14:textId="77777777" w:rsidR="0057645B" w:rsidRPr="00356F00" w:rsidRDefault="0057645B" w:rsidP="0054115A">
            <w:pPr>
              <w:rPr>
                <w:rFonts w:ascii="ＭＳ ゴシック" w:eastAsia="ＭＳ ゴシック" w:hAnsi="ＭＳ ゴシック"/>
                <w:color w:val="FF0000"/>
                <w:sz w:val="20"/>
                <w:szCs w:val="20"/>
              </w:rPr>
            </w:pPr>
            <w:r w:rsidRPr="008F202D">
              <w:rPr>
                <w:rFonts w:ascii="ＭＳ ゴシック" w:eastAsia="ＭＳ ゴシック" w:hAnsi="ＭＳ ゴシック" w:hint="eastAsia"/>
                <w:sz w:val="20"/>
                <w:szCs w:val="20"/>
              </w:rPr>
              <w:t xml:space="preserve">事業予定期間：約（　　</w:t>
            </w:r>
            <w:r w:rsidRPr="001E6305">
              <w:rPr>
                <w:rFonts w:ascii="ＭＳ ゴシック" w:eastAsia="ＭＳ ゴシック" w:hAnsi="ＭＳ ゴシック" w:hint="eastAsia"/>
                <w:color w:val="808080" w:themeColor="background1" w:themeShade="80"/>
                <w:sz w:val="20"/>
                <w:szCs w:val="20"/>
              </w:rPr>
              <w:t>2</w:t>
            </w:r>
            <w:r w:rsidRPr="008F202D">
              <w:rPr>
                <w:rFonts w:ascii="ＭＳ ゴシック" w:eastAsia="ＭＳ ゴシック" w:hAnsi="ＭＳ ゴシック" w:hint="eastAsia"/>
                <w:sz w:val="20"/>
                <w:szCs w:val="20"/>
              </w:rPr>
              <w:t xml:space="preserve">　　）年間</w:t>
            </w:r>
          </w:p>
        </w:tc>
        <w:tc>
          <w:tcPr>
            <w:tcW w:w="2552" w:type="dxa"/>
            <w:tcBorders>
              <w:top w:val="single" w:sz="8" w:space="0" w:color="auto"/>
              <w:bottom w:val="single" w:sz="8" w:space="0" w:color="auto"/>
            </w:tcBorders>
          </w:tcPr>
          <w:p w14:paraId="3E4A1FA1" w14:textId="77777777" w:rsidR="0057645B" w:rsidRPr="0061737D" w:rsidRDefault="0057645B" w:rsidP="0054115A">
            <w:pPr>
              <w:rPr>
                <w:rFonts w:asciiTheme="majorEastAsia" w:eastAsiaTheme="majorEastAsia" w:hAnsiTheme="majorEastAsia"/>
                <w:color w:val="FF0000"/>
                <w:sz w:val="20"/>
                <w:szCs w:val="20"/>
              </w:rPr>
            </w:pPr>
            <w:r w:rsidRPr="001E6305">
              <w:rPr>
                <w:rFonts w:asciiTheme="majorEastAsia" w:eastAsiaTheme="majorEastAsia" w:hAnsiTheme="majorEastAsia" w:hint="eastAsia"/>
                <w:color w:val="808080" w:themeColor="background1" w:themeShade="80"/>
                <w:sz w:val="20"/>
                <w:szCs w:val="20"/>
              </w:rPr>
              <w:t>A県a市とB県b町の県境</w:t>
            </w:r>
            <w:r>
              <w:rPr>
                <w:rFonts w:asciiTheme="majorEastAsia" w:eastAsiaTheme="majorEastAsia" w:hAnsiTheme="majorEastAsia" w:hint="eastAsia"/>
                <w:color w:val="808080" w:themeColor="background1" w:themeShade="80"/>
                <w:sz w:val="20"/>
                <w:szCs w:val="20"/>
              </w:rPr>
              <w:t>。</w:t>
            </w:r>
            <w:r w:rsidRPr="001E6305">
              <w:rPr>
                <w:rFonts w:asciiTheme="majorEastAsia" w:eastAsiaTheme="majorEastAsia" w:hAnsiTheme="majorEastAsia" w:hint="eastAsia"/>
                <w:color w:val="808080" w:themeColor="background1" w:themeShade="80"/>
                <w:sz w:val="20"/>
                <w:szCs w:val="20"/>
              </w:rPr>
              <w:t>○○地域一帯</w:t>
            </w:r>
            <w:r>
              <w:rPr>
                <w:rFonts w:asciiTheme="majorEastAsia" w:eastAsiaTheme="majorEastAsia" w:hAnsiTheme="majorEastAsia" w:hint="eastAsia"/>
                <w:color w:val="808080" w:themeColor="background1" w:themeShade="80"/>
                <w:sz w:val="20"/>
                <w:szCs w:val="20"/>
              </w:rPr>
              <w:t>。</w:t>
            </w:r>
          </w:p>
        </w:tc>
        <w:tc>
          <w:tcPr>
            <w:tcW w:w="3544" w:type="dxa"/>
            <w:tcBorders>
              <w:top w:val="single" w:sz="8" w:space="0" w:color="auto"/>
              <w:bottom w:val="single" w:sz="8" w:space="0" w:color="auto"/>
            </w:tcBorders>
          </w:tcPr>
          <w:p w14:paraId="3CAC3DDA" w14:textId="77777777" w:rsidR="0057645B" w:rsidRPr="0061737D" w:rsidRDefault="0057645B" w:rsidP="0054115A">
            <w:pPr>
              <w:rPr>
                <w:rFonts w:asciiTheme="majorEastAsia" w:eastAsiaTheme="majorEastAsia" w:hAnsiTheme="majorEastAsia"/>
                <w:sz w:val="20"/>
                <w:szCs w:val="20"/>
              </w:rPr>
            </w:pPr>
            <w:r w:rsidRPr="0061737D">
              <w:rPr>
                <w:rFonts w:asciiTheme="majorEastAsia" w:eastAsiaTheme="majorEastAsia" w:hAnsiTheme="majorEastAsia" w:hint="eastAsia"/>
                <w:sz w:val="20"/>
                <w:szCs w:val="20"/>
              </w:rPr>
              <w:t>理由：</w:t>
            </w:r>
          </w:p>
          <w:p w14:paraId="36CDB048" w14:textId="77777777" w:rsidR="0057645B" w:rsidRPr="001E6305" w:rsidRDefault="0057645B" w:rsidP="0054115A">
            <w:pPr>
              <w:rPr>
                <w:rFonts w:asciiTheme="majorEastAsia" w:eastAsiaTheme="majorEastAsia" w:hAnsiTheme="majorEastAsia"/>
                <w:color w:val="808080" w:themeColor="background1" w:themeShade="80"/>
                <w:sz w:val="20"/>
                <w:szCs w:val="20"/>
              </w:rPr>
            </w:pPr>
            <w:r>
              <w:rPr>
                <w:rFonts w:asciiTheme="majorEastAsia" w:eastAsiaTheme="majorEastAsia" w:hAnsiTheme="majorEastAsia" w:hint="eastAsia"/>
                <w:color w:val="808080" w:themeColor="background1" w:themeShade="80"/>
                <w:sz w:val="20"/>
                <w:szCs w:val="20"/>
              </w:rPr>
              <w:t>野生鳥獣の行動は行政界に縛られないため県境を跨いだ広域で</w:t>
            </w:r>
            <w:r w:rsidRPr="001E6305">
              <w:rPr>
                <w:rFonts w:asciiTheme="majorEastAsia" w:eastAsiaTheme="majorEastAsia" w:hAnsiTheme="majorEastAsia" w:hint="eastAsia"/>
                <w:color w:val="808080" w:themeColor="background1" w:themeShade="80"/>
                <w:sz w:val="20"/>
                <w:szCs w:val="20"/>
              </w:rPr>
              <w:t>鳥獣による農作物被害</w:t>
            </w:r>
            <w:r>
              <w:rPr>
                <w:rFonts w:asciiTheme="majorEastAsia" w:eastAsiaTheme="majorEastAsia" w:hAnsiTheme="majorEastAsia" w:hint="eastAsia"/>
                <w:color w:val="808080" w:themeColor="background1" w:themeShade="80"/>
                <w:sz w:val="20"/>
                <w:szCs w:val="20"/>
              </w:rPr>
              <w:t>が出ている。各自治体で対策を講じてきたが被害は収まらず、県境地域の自治体が一体となって対策に取り組む必要性を感じている。</w:t>
            </w:r>
          </w:p>
          <w:p w14:paraId="0BF09D11" w14:textId="77777777" w:rsidR="0057645B" w:rsidRPr="00170190"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事業発案者</w:t>
            </w:r>
            <w:r w:rsidRPr="0017019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28C63FA9" w14:textId="77777777" w:rsidR="0057645B" w:rsidRDefault="0057645B" w:rsidP="0054115A">
            <w:pPr>
              <w:rPr>
                <w:rFonts w:asciiTheme="majorEastAsia" w:eastAsiaTheme="majorEastAsia" w:hAnsiTheme="majorEastAsia"/>
                <w:color w:val="808080" w:themeColor="background1" w:themeShade="80"/>
                <w:sz w:val="20"/>
                <w:szCs w:val="20"/>
              </w:rPr>
            </w:pPr>
            <w:r w:rsidRPr="001E6305">
              <w:rPr>
                <w:rFonts w:asciiTheme="majorEastAsia" w:eastAsiaTheme="majorEastAsia" w:hAnsiTheme="majorEastAsia"/>
                <w:color w:val="808080" w:themeColor="background1" w:themeShade="80"/>
                <w:sz w:val="20"/>
                <w:szCs w:val="20"/>
              </w:rPr>
              <w:t>a</w:t>
            </w:r>
            <w:r>
              <w:rPr>
                <w:rFonts w:asciiTheme="majorEastAsia" w:eastAsiaTheme="majorEastAsia" w:hAnsiTheme="majorEastAsia" w:hint="eastAsia"/>
                <w:color w:val="808080" w:themeColor="background1" w:themeShade="80"/>
                <w:sz w:val="20"/>
                <w:szCs w:val="20"/>
              </w:rPr>
              <w:t>市、</w:t>
            </w:r>
            <w:r w:rsidRPr="001E6305">
              <w:rPr>
                <w:rFonts w:asciiTheme="majorEastAsia" w:eastAsiaTheme="majorEastAsia" w:hAnsiTheme="majorEastAsia" w:hint="eastAsia"/>
                <w:color w:val="808080" w:themeColor="background1" w:themeShade="80"/>
                <w:sz w:val="20"/>
                <w:szCs w:val="20"/>
              </w:rPr>
              <w:t>b</w:t>
            </w:r>
            <w:r>
              <w:rPr>
                <w:rFonts w:asciiTheme="majorEastAsia" w:eastAsiaTheme="majorEastAsia" w:hAnsiTheme="majorEastAsia" w:hint="eastAsia"/>
                <w:color w:val="808080" w:themeColor="background1" w:themeShade="80"/>
                <w:sz w:val="20"/>
                <w:szCs w:val="20"/>
              </w:rPr>
              <w:t>町</w:t>
            </w:r>
          </w:p>
          <w:p w14:paraId="58850FDC" w14:textId="77777777" w:rsidR="0057645B" w:rsidRDefault="0057645B" w:rsidP="0054115A">
            <w:pPr>
              <w:rPr>
                <w:rFonts w:asciiTheme="majorEastAsia" w:eastAsiaTheme="majorEastAsia" w:hAnsiTheme="majorEastAsia"/>
                <w:color w:val="808080" w:themeColor="background1" w:themeShade="80"/>
                <w:sz w:val="20"/>
                <w:szCs w:val="20"/>
              </w:rPr>
            </w:pPr>
            <w:r>
              <w:rPr>
                <w:rFonts w:asciiTheme="majorEastAsia" w:eastAsiaTheme="majorEastAsia" w:hAnsiTheme="majorEastAsia" w:hint="eastAsia"/>
                <w:color w:val="808080" w:themeColor="background1" w:themeShade="80"/>
                <w:sz w:val="20"/>
                <w:szCs w:val="20"/>
              </w:rPr>
              <w:t>ＪＡ○○代表・・・氏</w:t>
            </w:r>
          </w:p>
          <w:p w14:paraId="03BE401F" w14:textId="77777777" w:rsidR="0057645B" w:rsidRDefault="0057645B" w:rsidP="0054115A">
            <w:pPr>
              <w:rPr>
                <w:rFonts w:asciiTheme="majorEastAsia" w:eastAsiaTheme="majorEastAsia" w:hAnsiTheme="majorEastAsia"/>
                <w:color w:val="808080" w:themeColor="background1" w:themeShade="80"/>
                <w:sz w:val="20"/>
                <w:szCs w:val="20"/>
              </w:rPr>
            </w:pPr>
            <w:r>
              <w:rPr>
                <w:rFonts w:asciiTheme="majorEastAsia" w:eastAsiaTheme="majorEastAsia" w:hAnsiTheme="majorEastAsia" w:hint="eastAsia"/>
                <w:color w:val="808080" w:themeColor="background1" w:themeShade="80"/>
                <w:sz w:val="20"/>
                <w:szCs w:val="20"/>
              </w:rPr>
              <w:t>○○○大学・・・氏</w:t>
            </w:r>
          </w:p>
          <w:p w14:paraId="34AE8688" w14:textId="77777777" w:rsidR="0057645B" w:rsidRPr="0061737D" w:rsidRDefault="0057645B" w:rsidP="0054115A">
            <w:pPr>
              <w:rPr>
                <w:rFonts w:asciiTheme="majorEastAsia" w:eastAsiaTheme="majorEastAsia" w:hAnsiTheme="majorEastAsia"/>
                <w:color w:val="FF0000"/>
                <w:sz w:val="20"/>
                <w:szCs w:val="20"/>
              </w:rPr>
            </w:pPr>
            <w:r w:rsidRPr="001E6305">
              <w:rPr>
                <w:rFonts w:ascii="ＭＳ ゴシック" w:eastAsia="ＭＳ ゴシック" w:hAnsi="ＭＳ ゴシック" w:hint="eastAsia"/>
                <w:color w:val="808080" w:themeColor="background1" w:themeShade="80"/>
                <w:sz w:val="20"/>
                <w:szCs w:val="20"/>
              </w:rPr>
              <w:t>鳥獣害</w:t>
            </w:r>
            <w:r>
              <w:rPr>
                <w:rFonts w:ascii="ＭＳ ゴシック" w:eastAsia="ＭＳ ゴシック" w:hAnsi="ＭＳ ゴシック" w:hint="eastAsia"/>
                <w:color w:val="808080" w:themeColor="background1" w:themeShade="80"/>
                <w:sz w:val="20"/>
                <w:szCs w:val="20"/>
              </w:rPr>
              <w:t>○○</w:t>
            </w:r>
            <w:r w:rsidRPr="001E6305">
              <w:rPr>
                <w:rFonts w:ascii="ＭＳ ゴシック" w:eastAsia="ＭＳ ゴシック" w:hAnsi="ＭＳ ゴシック" w:hint="eastAsia"/>
                <w:color w:val="808080" w:themeColor="background1" w:themeShade="80"/>
                <w:sz w:val="20"/>
                <w:szCs w:val="20"/>
              </w:rPr>
              <w:t>研究会</w:t>
            </w:r>
            <w:r>
              <w:rPr>
                <w:rFonts w:ascii="ＭＳ ゴシック" w:eastAsia="ＭＳ ゴシック" w:hAnsi="ＭＳ ゴシック" w:hint="eastAsia"/>
                <w:color w:val="808080" w:themeColor="background1" w:themeShade="80"/>
                <w:sz w:val="20"/>
                <w:szCs w:val="20"/>
              </w:rPr>
              <w:t>代表・・・氏</w:t>
            </w:r>
          </w:p>
        </w:tc>
        <w:tc>
          <w:tcPr>
            <w:tcW w:w="3260" w:type="dxa"/>
            <w:tcBorders>
              <w:top w:val="single" w:sz="8" w:space="0" w:color="auto"/>
              <w:bottom w:val="single" w:sz="8" w:space="0" w:color="auto"/>
            </w:tcBorders>
          </w:tcPr>
          <w:p w14:paraId="266BDBC3" w14:textId="77777777" w:rsidR="0057645B" w:rsidRPr="00356F00" w:rsidRDefault="0057645B" w:rsidP="0054115A">
            <w:pPr>
              <w:rPr>
                <w:rFonts w:ascii="ＭＳ ゴシック" w:eastAsia="ＭＳ ゴシック" w:hAnsi="ＭＳ ゴシック"/>
                <w:color w:val="FF0000"/>
                <w:sz w:val="20"/>
                <w:szCs w:val="20"/>
              </w:rPr>
            </w:pPr>
            <w:r w:rsidRPr="008F202D">
              <w:rPr>
                <w:rFonts w:ascii="ＭＳ ゴシック" w:eastAsia="ＭＳ ゴシック" w:hAnsi="ＭＳ ゴシック" w:hint="eastAsia"/>
                <w:sz w:val="20"/>
                <w:szCs w:val="20"/>
              </w:rPr>
              <w:t>組織や団体名：</w:t>
            </w:r>
          </w:p>
          <w:p w14:paraId="12DA7ED7" w14:textId="77777777" w:rsidR="0057645B" w:rsidRPr="001E6305" w:rsidRDefault="0057645B" w:rsidP="0054115A">
            <w:pPr>
              <w:ind w:firstLineChars="200" w:firstLine="400"/>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A県、a市、B県、b町</w:t>
            </w:r>
          </w:p>
          <w:p w14:paraId="6340BE04" w14:textId="77777777" w:rsidR="0057645B" w:rsidRPr="001E6305" w:rsidRDefault="0057645B" w:rsidP="0054115A">
            <w:pPr>
              <w:ind w:firstLineChars="200" w:firstLine="400"/>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JA</w:t>
            </w:r>
            <w:r>
              <w:rPr>
                <w:rFonts w:ascii="ＭＳ ゴシック" w:eastAsia="ＭＳ ゴシック" w:hAnsi="ＭＳ ゴシック" w:hint="eastAsia"/>
                <w:color w:val="808080" w:themeColor="background1" w:themeShade="80"/>
                <w:sz w:val="20"/>
                <w:szCs w:val="20"/>
              </w:rPr>
              <w:t>○○</w:t>
            </w:r>
          </w:p>
          <w:p w14:paraId="45C69D55" w14:textId="77777777" w:rsidR="0057645B" w:rsidRPr="001E6305" w:rsidRDefault="0057645B" w:rsidP="0054115A">
            <w:pPr>
              <w:ind w:firstLineChars="200" w:firstLine="400"/>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w:t>
            </w:r>
            <w:r w:rsidRPr="001E6305">
              <w:rPr>
                <w:rFonts w:ascii="ＭＳ ゴシック" w:eastAsia="ＭＳ ゴシック" w:hAnsi="ＭＳ ゴシック" w:hint="eastAsia"/>
                <w:color w:val="808080" w:themeColor="background1" w:themeShade="80"/>
                <w:sz w:val="20"/>
                <w:szCs w:val="20"/>
              </w:rPr>
              <w:t>大学</w:t>
            </w:r>
          </w:p>
          <w:p w14:paraId="6F8EA5B6" w14:textId="77777777" w:rsidR="0057645B" w:rsidRDefault="0057645B" w:rsidP="0054115A">
            <w:pPr>
              <w:ind w:firstLineChars="200" w:firstLine="400"/>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鳥獣害</w:t>
            </w:r>
            <w:r>
              <w:rPr>
                <w:rFonts w:ascii="ＭＳ ゴシック" w:eastAsia="ＭＳ ゴシック" w:hAnsi="ＭＳ ゴシック" w:hint="eastAsia"/>
                <w:color w:val="808080" w:themeColor="background1" w:themeShade="80"/>
                <w:sz w:val="20"/>
                <w:szCs w:val="20"/>
              </w:rPr>
              <w:t>○○</w:t>
            </w:r>
            <w:r w:rsidRPr="001E6305">
              <w:rPr>
                <w:rFonts w:ascii="ＭＳ ゴシック" w:eastAsia="ＭＳ ゴシック" w:hAnsi="ＭＳ ゴシック" w:hint="eastAsia"/>
                <w:color w:val="808080" w:themeColor="background1" w:themeShade="80"/>
                <w:sz w:val="20"/>
                <w:szCs w:val="20"/>
              </w:rPr>
              <w:t>研究会</w:t>
            </w:r>
          </w:p>
          <w:p w14:paraId="4E781D2B" w14:textId="77777777" w:rsidR="0057645B" w:rsidRPr="008F202D" w:rsidRDefault="0057645B" w:rsidP="0054115A">
            <w:pPr>
              <w:ind w:firstLineChars="200" w:firstLine="400"/>
              <w:rPr>
                <w:rFonts w:ascii="ＭＳ ゴシック" w:eastAsia="ＭＳ ゴシック" w:hAnsi="ＭＳ ゴシック"/>
                <w:sz w:val="20"/>
                <w:szCs w:val="20"/>
              </w:rPr>
            </w:pPr>
            <w:r>
              <w:rPr>
                <w:rFonts w:ascii="ＭＳ ゴシック" w:eastAsia="ＭＳ ゴシック" w:hAnsi="ＭＳ ゴシック" w:hint="eastAsia"/>
                <w:color w:val="808080" w:themeColor="background1" w:themeShade="80"/>
                <w:sz w:val="20"/>
                <w:szCs w:val="20"/>
              </w:rPr>
              <w:t>NPO○○○○○○</w:t>
            </w:r>
          </w:p>
        </w:tc>
        <w:tc>
          <w:tcPr>
            <w:tcW w:w="3969" w:type="dxa"/>
            <w:tcBorders>
              <w:top w:val="single" w:sz="8" w:space="0" w:color="auto"/>
              <w:bottom w:val="single" w:sz="8" w:space="0" w:color="auto"/>
            </w:tcBorders>
          </w:tcPr>
          <w:p w14:paraId="7103E3BE" w14:textId="77777777" w:rsidR="0057645B" w:rsidRDefault="0057645B" w:rsidP="0054115A">
            <w:pPr>
              <w:rPr>
                <w:rFonts w:ascii="ＭＳ ゴシック" w:eastAsia="ＭＳ ゴシック" w:hAnsi="ＭＳ ゴシック"/>
                <w:color w:val="808080" w:themeColor="background1" w:themeShade="80"/>
                <w:sz w:val="20"/>
                <w:szCs w:val="20"/>
              </w:rPr>
            </w:pPr>
          </w:p>
          <w:p w14:paraId="3D44EA28" w14:textId="77777777" w:rsidR="0057645B" w:rsidRPr="001E6305" w:rsidRDefault="0057645B" w:rsidP="0054115A">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自治体が県境を跨いで連携することで、被害状況や対策、捕獲した有害鳥獣の活用などの情報を共有できるため、より効果的な施策の</w:t>
            </w:r>
            <w:r w:rsidRPr="001E6305">
              <w:rPr>
                <w:rFonts w:ascii="ＭＳ ゴシック" w:eastAsia="ＭＳ ゴシック" w:hAnsi="ＭＳ ゴシック" w:hint="eastAsia"/>
                <w:color w:val="808080" w:themeColor="background1" w:themeShade="80"/>
                <w:sz w:val="20"/>
                <w:szCs w:val="20"/>
              </w:rPr>
              <w:t>実施が期待できる。</w:t>
            </w:r>
          </w:p>
          <w:p w14:paraId="17D7DD5F" w14:textId="77777777" w:rsidR="0057645B" w:rsidRDefault="0057645B" w:rsidP="0054115A">
            <w:pPr>
              <w:rPr>
                <w:rFonts w:ascii="ＭＳ ゴシック" w:eastAsia="ＭＳ ゴシック" w:hAnsi="ＭＳ ゴシック"/>
                <w:color w:val="808080" w:themeColor="background1" w:themeShade="80"/>
                <w:sz w:val="20"/>
                <w:szCs w:val="20"/>
              </w:rPr>
            </w:pPr>
          </w:p>
          <w:p w14:paraId="4F543B03" w14:textId="77777777" w:rsidR="0057645B" w:rsidRPr="001E6305" w:rsidRDefault="0057645B" w:rsidP="0054115A">
            <w:pPr>
              <w:rPr>
                <w:rFonts w:ascii="ＭＳ ゴシック" w:eastAsia="ＭＳ ゴシック" w:hAnsi="ＭＳ ゴシック"/>
                <w:color w:val="808080" w:themeColor="background1" w:themeShade="80"/>
                <w:sz w:val="20"/>
                <w:szCs w:val="20"/>
              </w:rPr>
            </w:pPr>
          </w:p>
          <w:p w14:paraId="6D68B016" w14:textId="77777777" w:rsidR="0057645B" w:rsidRPr="00356F00" w:rsidRDefault="0057645B" w:rsidP="0054115A">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民間企業や研究機関、研究会と</w:t>
            </w:r>
            <w:r>
              <w:rPr>
                <w:rFonts w:ascii="ＭＳ ゴシック" w:eastAsia="ＭＳ ゴシック" w:hAnsi="ＭＳ ゴシック" w:hint="eastAsia"/>
                <w:color w:val="808080" w:themeColor="background1" w:themeShade="80"/>
                <w:sz w:val="20"/>
                <w:szCs w:val="20"/>
              </w:rPr>
              <w:t>連携することで、効果的な鳥獣害対策の選択または新たな対策手法の提案</w:t>
            </w:r>
            <w:r w:rsidRPr="001E6305">
              <w:rPr>
                <w:rFonts w:ascii="ＭＳ ゴシック" w:eastAsia="ＭＳ ゴシック" w:hAnsi="ＭＳ ゴシック" w:hint="eastAsia"/>
                <w:color w:val="808080" w:themeColor="background1" w:themeShade="80"/>
                <w:sz w:val="20"/>
                <w:szCs w:val="20"/>
              </w:rPr>
              <w:t>等が期待できる。</w:t>
            </w:r>
          </w:p>
        </w:tc>
        <w:tc>
          <w:tcPr>
            <w:tcW w:w="3969" w:type="dxa"/>
            <w:tcBorders>
              <w:top w:val="single" w:sz="8" w:space="0" w:color="auto"/>
              <w:bottom w:val="single" w:sz="8" w:space="0" w:color="auto"/>
              <w:right w:val="single" w:sz="8" w:space="0" w:color="auto"/>
            </w:tcBorders>
          </w:tcPr>
          <w:p w14:paraId="64383F90" w14:textId="77777777" w:rsidR="0057645B" w:rsidRPr="001E6305" w:rsidRDefault="0057645B" w:rsidP="0054115A">
            <w:pPr>
              <w:rPr>
                <w:rFonts w:ascii="ＭＳ ゴシック" w:eastAsia="ＭＳ ゴシック" w:hAnsi="ＭＳ ゴシック"/>
                <w:color w:val="808080" w:themeColor="background1" w:themeShade="80"/>
                <w:sz w:val="20"/>
                <w:szCs w:val="20"/>
              </w:rPr>
            </w:pPr>
          </w:p>
          <w:p w14:paraId="5CEB7604" w14:textId="77777777" w:rsidR="0057645B" w:rsidRPr="001E6305" w:rsidRDefault="0057645B"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民間企業</w:t>
            </w:r>
            <w:r>
              <w:rPr>
                <w:rFonts w:ascii="ＭＳ ゴシック" w:eastAsia="ＭＳ ゴシック" w:hAnsi="ＭＳ ゴシック" w:hint="eastAsia"/>
                <w:color w:val="808080" w:themeColor="background1" w:themeShade="80"/>
                <w:sz w:val="20"/>
                <w:szCs w:val="20"/>
              </w:rPr>
              <w:t>がこれまでに実施した鳥獣害対策の</w:t>
            </w:r>
            <w:r w:rsidRPr="001E6305">
              <w:rPr>
                <w:rFonts w:ascii="ＭＳ ゴシック" w:eastAsia="ＭＳ ゴシック" w:hAnsi="ＭＳ ゴシック" w:hint="eastAsia"/>
                <w:color w:val="808080" w:themeColor="background1" w:themeShade="80"/>
                <w:sz w:val="20"/>
                <w:szCs w:val="20"/>
              </w:rPr>
              <w:t>先行事例の紹介</w:t>
            </w:r>
            <w:r>
              <w:rPr>
                <w:rFonts w:ascii="ＭＳ ゴシック" w:eastAsia="ＭＳ ゴシック" w:hAnsi="ＭＳ ゴシック" w:hint="eastAsia"/>
                <w:color w:val="808080" w:themeColor="background1" w:themeShade="80"/>
                <w:sz w:val="20"/>
                <w:szCs w:val="20"/>
              </w:rPr>
              <w:t>や</w:t>
            </w:r>
            <w:r w:rsidRPr="001E6305">
              <w:rPr>
                <w:rFonts w:ascii="ＭＳ ゴシック" w:eastAsia="ＭＳ ゴシック" w:hAnsi="ＭＳ ゴシック" w:hint="eastAsia"/>
                <w:color w:val="808080" w:themeColor="background1" w:themeShade="80"/>
                <w:sz w:val="20"/>
                <w:szCs w:val="20"/>
              </w:rPr>
              <w:t>研究機関</w:t>
            </w:r>
            <w:r>
              <w:rPr>
                <w:rFonts w:ascii="ＭＳ ゴシック" w:eastAsia="ＭＳ ゴシック" w:hAnsi="ＭＳ ゴシック" w:hint="eastAsia"/>
                <w:color w:val="808080" w:themeColor="background1" w:themeShade="80"/>
                <w:sz w:val="20"/>
                <w:szCs w:val="20"/>
              </w:rPr>
              <w:t>による野生鳥獣の生態・行動に関する研究</w:t>
            </w:r>
            <w:r w:rsidRPr="00525A61">
              <w:rPr>
                <w:rFonts w:ascii="ＭＳ ゴシック" w:eastAsia="ＭＳ ゴシック" w:hAnsi="ＭＳ ゴシック" w:hint="eastAsia"/>
                <w:color w:val="808080" w:themeColor="background1" w:themeShade="80"/>
                <w:sz w:val="20"/>
                <w:szCs w:val="20"/>
              </w:rPr>
              <w:t>に</w:t>
            </w:r>
            <w:r>
              <w:rPr>
                <w:rFonts w:ascii="ＭＳ ゴシック" w:eastAsia="ＭＳ ゴシック" w:hAnsi="ＭＳ ゴシック" w:hint="eastAsia"/>
                <w:color w:val="808080" w:themeColor="background1" w:themeShade="80"/>
                <w:sz w:val="20"/>
                <w:szCs w:val="20"/>
              </w:rPr>
              <w:t>もと</w:t>
            </w:r>
            <w:r w:rsidRPr="00525A61">
              <w:rPr>
                <w:rFonts w:ascii="ＭＳ ゴシック" w:eastAsia="ＭＳ ゴシック" w:hAnsi="ＭＳ ゴシック" w:hint="eastAsia"/>
                <w:color w:val="808080" w:themeColor="background1" w:themeShade="80"/>
                <w:sz w:val="20"/>
                <w:szCs w:val="20"/>
              </w:rPr>
              <w:t>づいた対策の提案</w:t>
            </w:r>
            <w:r>
              <w:rPr>
                <w:rFonts w:ascii="ＭＳ ゴシック" w:eastAsia="ＭＳ ゴシック" w:hAnsi="ＭＳ ゴシック" w:hint="eastAsia"/>
                <w:color w:val="808080" w:themeColor="background1" w:themeShade="80"/>
                <w:sz w:val="20"/>
                <w:szCs w:val="20"/>
              </w:rPr>
              <w:t>及び対策後の</w:t>
            </w:r>
            <w:r w:rsidRPr="001E6305">
              <w:rPr>
                <w:rFonts w:ascii="ＭＳ ゴシック" w:eastAsia="ＭＳ ゴシック" w:hAnsi="ＭＳ ゴシック" w:hint="eastAsia"/>
                <w:color w:val="808080" w:themeColor="background1" w:themeShade="80"/>
                <w:sz w:val="20"/>
                <w:szCs w:val="20"/>
              </w:rPr>
              <w:t>効果検証など</w:t>
            </w:r>
          </w:p>
          <w:p w14:paraId="501B5736" w14:textId="77777777" w:rsidR="0057645B" w:rsidRPr="00525A61" w:rsidRDefault="0057645B" w:rsidP="0054115A">
            <w:pPr>
              <w:rPr>
                <w:rFonts w:ascii="ＭＳ ゴシック" w:eastAsia="ＭＳ ゴシック" w:hAnsi="ＭＳ ゴシック"/>
                <w:color w:val="FF0000"/>
                <w:sz w:val="20"/>
                <w:szCs w:val="20"/>
              </w:rPr>
            </w:pPr>
          </w:p>
          <w:p w14:paraId="43ED91B4" w14:textId="77777777" w:rsidR="0057645B" w:rsidRDefault="0057645B" w:rsidP="0054115A">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猟友会と連携した有害鳥獣一斉捕獲</w:t>
            </w:r>
            <w:r w:rsidRPr="007E70DE">
              <w:rPr>
                <w:rFonts w:ascii="ＭＳ ゴシック" w:eastAsia="ＭＳ ゴシック" w:hAnsi="ＭＳ ゴシック" w:hint="eastAsia"/>
                <w:color w:val="808080" w:themeColor="background1" w:themeShade="80"/>
                <w:sz w:val="20"/>
                <w:szCs w:val="20"/>
              </w:rPr>
              <w:t>の社会実験の実施</w:t>
            </w:r>
            <w:r>
              <w:rPr>
                <w:rFonts w:ascii="ＭＳ ゴシック" w:eastAsia="ＭＳ ゴシック" w:hAnsi="ＭＳ ゴシック" w:hint="eastAsia"/>
                <w:color w:val="808080" w:themeColor="background1" w:themeShade="80"/>
                <w:sz w:val="20"/>
                <w:szCs w:val="20"/>
              </w:rPr>
              <w:t>など</w:t>
            </w:r>
          </w:p>
          <w:p w14:paraId="0BFB6D20" w14:textId="77777777" w:rsidR="0057645B" w:rsidRDefault="0057645B" w:rsidP="0054115A">
            <w:pPr>
              <w:rPr>
                <w:rFonts w:ascii="ＭＳ ゴシック" w:eastAsia="ＭＳ ゴシック" w:hAnsi="ＭＳ ゴシック"/>
                <w:color w:val="808080" w:themeColor="background1" w:themeShade="80"/>
                <w:sz w:val="20"/>
                <w:szCs w:val="20"/>
              </w:rPr>
            </w:pPr>
          </w:p>
          <w:p w14:paraId="47962A15" w14:textId="77777777" w:rsidR="0057645B" w:rsidRPr="00525A61" w:rsidRDefault="0057645B" w:rsidP="0054115A">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県境を越えた広域にわたる鳥獣害対策（柵の設置など）への補助など</w:t>
            </w:r>
          </w:p>
        </w:tc>
      </w:tr>
      <w:tr w:rsidR="0057645B" w:rsidRPr="00FA4B87" w14:paraId="6E0C7A98" w14:textId="77777777" w:rsidTr="0054115A">
        <w:trPr>
          <w:trHeight w:val="4082"/>
        </w:trPr>
        <w:tc>
          <w:tcPr>
            <w:tcW w:w="1526" w:type="dxa"/>
            <w:tcBorders>
              <w:top w:val="single" w:sz="8" w:space="0" w:color="auto"/>
              <w:left w:val="single" w:sz="8" w:space="0" w:color="auto"/>
              <w:bottom w:val="single" w:sz="8" w:space="0" w:color="auto"/>
            </w:tcBorders>
            <w:vAlign w:val="center"/>
          </w:tcPr>
          <w:p w14:paraId="39E1F10C" w14:textId="77777777" w:rsidR="0057645B" w:rsidRPr="00FA2F67" w:rsidRDefault="0057645B" w:rsidP="0054115A">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3685" w:type="dxa"/>
            <w:tcBorders>
              <w:top w:val="single" w:sz="8" w:space="0" w:color="auto"/>
              <w:bottom w:val="single" w:sz="8" w:space="0" w:color="auto"/>
            </w:tcBorders>
          </w:tcPr>
          <w:p w14:paraId="2BE934C6"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2C9A5A7C" w14:textId="77777777" w:rsidR="0057645B" w:rsidRPr="00FA2F67" w:rsidRDefault="0057645B" w:rsidP="0054115A">
            <w:pPr>
              <w:rPr>
                <w:rFonts w:ascii="ＭＳ ゴシック" w:eastAsia="ＭＳ ゴシック" w:hAnsi="ＭＳ ゴシック"/>
                <w:sz w:val="20"/>
                <w:szCs w:val="20"/>
              </w:rPr>
            </w:pPr>
          </w:p>
          <w:p w14:paraId="388E169F" w14:textId="77777777" w:rsidR="0057645B" w:rsidRPr="00FA2F67" w:rsidRDefault="0057645B" w:rsidP="0054115A">
            <w:pPr>
              <w:rPr>
                <w:rFonts w:ascii="ＭＳ ゴシック" w:eastAsia="ＭＳ ゴシック" w:hAnsi="ＭＳ ゴシック"/>
                <w:sz w:val="20"/>
                <w:szCs w:val="20"/>
              </w:rPr>
            </w:pPr>
          </w:p>
          <w:p w14:paraId="3E06A7DB" w14:textId="77777777" w:rsidR="0057645B" w:rsidRDefault="0057645B" w:rsidP="0054115A">
            <w:pPr>
              <w:rPr>
                <w:rFonts w:ascii="ＭＳ ゴシック" w:eastAsia="ＭＳ ゴシック" w:hAnsi="ＭＳ ゴシック"/>
                <w:sz w:val="20"/>
                <w:szCs w:val="20"/>
              </w:rPr>
            </w:pPr>
          </w:p>
          <w:p w14:paraId="20624B16" w14:textId="77777777" w:rsidR="0057645B" w:rsidRPr="00FA2F67" w:rsidRDefault="0057645B" w:rsidP="0054115A">
            <w:pPr>
              <w:rPr>
                <w:rFonts w:ascii="ＭＳ ゴシック" w:eastAsia="ＭＳ ゴシック" w:hAnsi="ＭＳ ゴシック"/>
                <w:sz w:val="20"/>
                <w:szCs w:val="20"/>
              </w:rPr>
            </w:pPr>
          </w:p>
          <w:p w14:paraId="75E74C40" w14:textId="77777777" w:rsidR="0057645B" w:rsidRPr="00FA2F67" w:rsidRDefault="0057645B" w:rsidP="0054115A">
            <w:pPr>
              <w:rPr>
                <w:rFonts w:ascii="ＭＳ ゴシック" w:eastAsia="ＭＳ ゴシック" w:hAnsi="ＭＳ ゴシック"/>
                <w:sz w:val="20"/>
                <w:szCs w:val="20"/>
              </w:rPr>
            </w:pPr>
          </w:p>
          <w:p w14:paraId="45653B78"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事業実施の緊急度：</w:t>
            </w:r>
          </w:p>
          <w:p w14:paraId="57A74D20"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1．緊急　2．緊急ではない</w:t>
            </w:r>
          </w:p>
          <w:p w14:paraId="484698FE"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3．どちらともいえない</w:t>
            </w:r>
          </w:p>
          <w:p w14:paraId="57683658" w14:textId="77777777" w:rsidR="0057645B" w:rsidRPr="00FA2F67" w:rsidRDefault="0057645B" w:rsidP="0054115A">
            <w:pPr>
              <w:rPr>
                <w:rFonts w:ascii="ＭＳ ゴシック" w:eastAsia="ＭＳ ゴシック" w:hAnsi="ＭＳ ゴシック"/>
                <w:sz w:val="20"/>
                <w:szCs w:val="20"/>
              </w:rPr>
            </w:pPr>
          </w:p>
          <w:p w14:paraId="53F9A14A"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事業予定期間：約（　　　　　）年間</w:t>
            </w:r>
          </w:p>
        </w:tc>
        <w:tc>
          <w:tcPr>
            <w:tcW w:w="2552" w:type="dxa"/>
            <w:tcBorders>
              <w:top w:val="single" w:sz="8" w:space="0" w:color="auto"/>
              <w:bottom w:val="single" w:sz="8" w:space="0" w:color="auto"/>
            </w:tcBorders>
          </w:tcPr>
          <w:p w14:paraId="2AAD6D20" w14:textId="77777777" w:rsidR="0057645B" w:rsidRPr="00FA2F67" w:rsidRDefault="0057645B" w:rsidP="0054115A">
            <w:pPr>
              <w:rPr>
                <w:rFonts w:ascii="ＭＳ ゴシック" w:eastAsia="ＭＳ ゴシック" w:hAnsi="ＭＳ ゴシック"/>
                <w:sz w:val="20"/>
                <w:szCs w:val="20"/>
              </w:rPr>
            </w:pPr>
          </w:p>
        </w:tc>
        <w:tc>
          <w:tcPr>
            <w:tcW w:w="3544" w:type="dxa"/>
            <w:tcBorders>
              <w:top w:val="single" w:sz="8" w:space="0" w:color="auto"/>
              <w:bottom w:val="single" w:sz="8" w:space="0" w:color="auto"/>
            </w:tcBorders>
          </w:tcPr>
          <w:p w14:paraId="5A4024EA"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69D4F900" w14:textId="77777777" w:rsidR="0057645B" w:rsidRPr="00FA2F67" w:rsidRDefault="0057645B" w:rsidP="0054115A">
            <w:pPr>
              <w:rPr>
                <w:rFonts w:ascii="ＭＳ ゴシック" w:eastAsia="ＭＳ ゴシック" w:hAnsi="ＭＳ ゴシック"/>
                <w:sz w:val="20"/>
                <w:szCs w:val="20"/>
              </w:rPr>
            </w:pPr>
          </w:p>
          <w:p w14:paraId="2A616698" w14:textId="77777777" w:rsidR="0057645B" w:rsidRPr="00FA2F67" w:rsidRDefault="0057645B" w:rsidP="0054115A">
            <w:pPr>
              <w:rPr>
                <w:rFonts w:ascii="ＭＳ ゴシック" w:eastAsia="ＭＳ ゴシック" w:hAnsi="ＭＳ ゴシック"/>
                <w:sz w:val="20"/>
                <w:szCs w:val="20"/>
              </w:rPr>
            </w:pPr>
          </w:p>
          <w:p w14:paraId="75A996C7" w14:textId="77777777" w:rsidR="0057645B" w:rsidRPr="00FA2F67" w:rsidRDefault="0057645B" w:rsidP="0054115A">
            <w:pPr>
              <w:rPr>
                <w:rFonts w:ascii="ＭＳ ゴシック" w:eastAsia="ＭＳ ゴシック" w:hAnsi="ＭＳ ゴシック"/>
                <w:sz w:val="20"/>
                <w:szCs w:val="20"/>
              </w:rPr>
            </w:pPr>
          </w:p>
          <w:p w14:paraId="060A4E07" w14:textId="77777777" w:rsidR="0057645B" w:rsidRPr="00FA2F67" w:rsidRDefault="0057645B" w:rsidP="0054115A">
            <w:pPr>
              <w:rPr>
                <w:rFonts w:ascii="ＭＳ ゴシック" w:eastAsia="ＭＳ ゴシック" w:hAnsi="ＭＳ ゴシック"/>
                <w:sz w:val="20"/>
                <w:szCs w:val="20"/>
              </w:rPr>
            </w:pPr>
          </w:p>
          <w:p w14:paraId="54600E3A" w14:textId="77777777" w:rsidR="0057645B" w:rsidRPr="00FA2F67" w:rsidRDefault="0057645B" w:rsidP="0054115A">
            <w:pPr>
              <w:rPr>
                <w:rFonts w:ascii="ＭＳ ゴシック" w:eastAsia="ＭＳ ゴシック" w:hAnsi="ＭＳ ゴシック"/>
                <w:sz w:val="20"/>
                <w:szCs w:val="20"/>
              </w:rPr>
            </w:pPr>
          </w:p>
          <w:p w14:paraId="040E9CF1" w14:textId="77777777" w:rsidR="0057645B" w:rsidRPr="00170190"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事業発案者</w:t>
            </w:r>
            <w:r w:rsidRPr="0017019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3FA7832C" w14:textId="77777777" w:rsidR="0057645B" w:rsidRPr="004B19B1" w:rsidRDefault="0057645B" w:rsidP="0054115A">
            <w:pPr>
              <w:rPr>
                <w:rFonts w:ascii="ＭＳ ゴシック" w:eastAsia="ＭＳ ゴシック" w:hAnsi="ＭＳ ゴシック"/>
                <w:sz w:val="20"/>
                <w:szCs w:val="20"/>
              </w:rPr>
            </w:pPr>
          </w:p>
          <w:p w14:paraId="185FFC9D" w14:textId="77777777" w:rsidR="0057645B" w:rsidRPr="00FA2F67" w:rsidRDefault="0057645B" w:rsidP="0054115A">
            <w:pPr>
              <w:rPr>
                <w:rFonts w:ascii="ＭＳ ゴシック" w:eastAsia="ＭＳ ゴシック" w:hAnsi="ＭＳ ゴシック"/>
                <w:sz w:val="20"/>
                <w:szCs w:val="20"/>
              </w:rPr>
            </w:pPr>
          </w:p>
        </w:tc>
        <w:tc>
          <w:tcPr>
            <w:tcW w:w="3260" w:type="dxa"/>
            <w:tcBorders>
              <w:top w:val="single" w:sz="8" w:space="0" w:color="auto"/>
              <w:bottom w:val="single" w:sz="8" w:space="0" w:color="auto"/>
            </w:tcBorders>
          </w:tcPr>
          <w:p w14:paraId="356ACD68" w14:textId="77777777" w:rsidR="0057645B"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組織や団体名：</w:t>
            </w:r>
          </w:p>
          <w:p w14:paraId="5D56D55D" w14:textId="77777777" w:rsidR="0057645B" w:rsidRPr="00FA2F67" w:rsidRDefault="0057645B" w:rsidP="0054115A">
            <w:pPr>
              <w:rPr>
                <w:rFonts w:ascii="ＭＳ ゴシック" w:eastAsia="ＭＳ ゴシック" w:hAnsi="ＭＳ ゴシック"/>
                <w:sz w:val="20"/>
                <w:szCs w:val="20"/>
              </w:rPr>
            </w:pPr>
          </w:p>
        </w:tc>
        <w:tc>
          <w:tcPr>
            <w:tcW w:w="3969" w:type="dxa"/>
            <w:tcBorders>
              <w:top w:val="single" w:sz="8" w:space="0" w:color="auto"/>
              <w:bottom w:val="single" w:sz="8" w:space="0" w:color="auto"/>
            </w:tcBorders>
          </w:tcPr>
          <w:p w14:paraId="67442EAB" w14:textId="77777777" w:rsidR="0057645B" w:rsidRPr="00FA2F67" w:rsidRDefault="0057645B" w:rsidP="0054115A">
            <w:pPr>
              <w:rPr>
                <w:rFonts w:ascii="ＭＳ ゴシック" w:eastAsia="ＭＳ ゴシック" w:hAnsi="ＭＳ ゴシック"/>
                <w:sz w:val="20"/>
                <w:szCs w:val="20"/>
              </w:rPr>
            </w:pPr>
          </w:p>
        </w:tc>
        <w:tc>
          <w:tcPr>
            <w:tcW w:w="3969" w:type="dxa"/>
            <w:tcBorders>
              <w:top w:val="single" w:sz="8" w:space="0" w:color="auto"/>
              <w:bottom w:val="single" w:sz="8" w:space="0" w:color="auto"/>
              <w:right w:val="single" w:sz="8" w:space="0" w:color="auto"/>
            </w:tcBorders>
          </w:tcPr>
          <w:p w14:paraId="3DBF46D0" w14:textId="77777777" w:rsidR="0057645B" w:rsidRPr="00FA2F67" w:rsidRDefault="0057645B" w:rsidP="0054115A">
            <w:pPr>
              <w:rPr>
                <w:rFonts w:ascii="ＭＳ ゴシック" w:eastAsia="ＭＳ ゴシック" w:hAnsi="ＭＳ ゴシック"/>
                <w:sz w:val="20"/>
                <w:szCs w:val="20"/>
              </w:rPr>
            </w:pPr>
          </w:p>
        </w:tc>
      </w:tr>
      <w:tr w:rsidR="0057645B" w:rsidRPr="00FA4B87" w14:paraId="083C9E51" w14:textId="77777777" w:rsidTr="0054115A">
        <w:trPr>
          <w:trHeight w:val="4082"/>
        </w:trPr>
        <w:tc>
          <w:tcPr>
            <w:tcW w:w="1526" w:type="dxa"/>
            <w:tcBorders>
              <w:top w:val="single" w:sz="8" w:space="0" w:color="auto"/>
              <w:left w:val="single" w:sz="8" w:space="0" w:color="auto"/>
              <w:bottom w:val="single" w:sz="8" w:space="0" w:color="auto"/>
            </w:tcBorders>
            <w:vAlign w:val="center"/>
          </w:tcPr>
          <w:p w14:paraId="6FC7FBAC" w14:textId="77777777" w:rsidR="0057645B" w:rsidRPr="00FA2F67" w:rsidRDefault="0057645B" w:rsidP="0054115A">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3685" w:type="dxa"/>
            <w:tcBorders>
              <w:top w:val="single" w:sz="8" w:space="0" w:color="auto"/>
              <w:bottom w:val="single" w:sz="8" w:space="0" w:color="auto"/>
            </w:tcBorders>
          </w:tcPr>
          <w:p w14:paraId="660EE965"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651CC7E4" w14:textId="77777777" w:rsidR="0057645B" w:rsidRPr="00FA2F67" w:rsidRDefault="0057645B" w:rsidP="0054115A">
            <w:pPr>
              <w:rPr>
                <w:rFonts w:ascii="ＭＳ ゴシック" w:eastAsia="ＭＳ ゴシック" w:hAnsi="ＭＳ ゴシック"/>
                <w:sz w:val="20"/>
                <w:szCs w:val="20"/>
              </w:rPr>
            </w:pPr>
          </w:p>
          <w:p w14:paraId="1C2D6DDE" w14:textId="77777777" w:rsidR="0057645B" w:rsidRPr="00FA2F67" w:rsidRDefault="0057645B" w:rsidP="0054115A">
            <w:pPr>
              <w:rPr>
                <w:rFonts w:ascii="ＭＳ ゴシック" w:eastAsia="ＭＳ ゴシック" w:hAnsi="ＭＳ ゴシック"/>
                <w:sz w:val="20"/>
                <w:szCs w:val="20"/>
              </w:rPr>
            </w:pPr>
          </w:p>
          <w:p w14:paraId="15DC90AD" w14:textId="77777777" w:rsidR="0057645B" w:rsidRDefault="0057645B" w:rsidP="0054115A">
            <w:pPr>
              <w:rPr>
                <w:rFonts w:ascii="ＭＳ ゴシック" w:eastAsia="ＭＳ ゴシック" w:hAnsi="ＭＳ ゴシック"/>
                <w:sz w:val="20"/>
                <w:szCs w:val="20"/>
              </w:rPr>
            </w:pPr>
          </w:p>
          <w:p w14:paraId="49A70B13" w14:textId="77777777" w:rsidR="0057645B" w:rsidRPr="00FA2F67" w:rsidRDefault="0057645B" w:rsidP="0054115A">
            <w:pPr>
              <w:rPr>
                <w:rFonts w:ascii="ＭＳ ゴシック" w:eastAsia="ＭＳ ゴシック" w:hAnsi="ＭＳ ゴシック"/>
                <w:sz w:val="20"/>
                <w:szCs w:val="20"/>
              </w:rPr>
            </w:pPr>
          </w:p>
          <w:p w14:paraId="2860A3A8" w14:textId="77777777" w:rsidR="0057645B" w:rsidRPr="00FA2F67" w:rsidRDefault="0057645B" w:rsidP="0054115A">
            <w:pPr>
              <w:rPr>
                <w:rFonts w:ascii="ＭＳ ゴシック" w:eastAsia="ＭＳ ゴシック" w:hAnsi="ＭＳ ゴシック"/>
                <w:sz w:val="20"/>
                <w:szCs w:val="20"/>
              </w:rPr>
            </w:pPr>
          </w:p>
          <w:p w14:paraId="1E733003"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事業実施の緊急度：</w:t>
            </w:r>
          </w:p>
          <w:p w14:paraId="44059D9C"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1．緊急　2．緊急ではない</w:t>
            </w:r>
          </w:p>
          <w:p w14:paraId="267C3E31"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3．どちらともいえない</w:t>
            </w:r>
          </w:p>
          <w:p w14:paraId="076AB373" w14:textId="77777777" w:rsidR="0057645B" w:rsidRPr="00FA2F67" w:rsidRDefault="0057645B" w:rsidP="0054115A">
            <w:pPr>
              <w:rPr>
                <w:rFonts w:ascii="ＭＳ ゴシック" w:eastAsia="ＭＳ ゴシック" w:hAnsi="ＭＳ ゴシック"/>
                <w:sz w:val="20"/>
                <w:szCs w:val="20"/>
              </w:rPr>
            </w:pPr>
          </w:p>
          <w:p w14:paraId="2372E77F"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事業予定期間：約（　　　　　）年間</w:t>
            </w:r>
          </w:p>
        </w:tc>
        <w:tc>
          <w:tcPr>
            <w:tcW w:w="2552" w:type="dxa"/>
            <w:tcBorders>
              <w:top w:val="single" w:sz="8" w:space="0" w:color="auto"/>
              <w:bottom w:val="single" w:sz="8" w:space="0" w:color="auto"/>
            </w:tcBorders>
          </w:tcPr>
          <w:p w14:paraId="0A27A6C4" w14:textId="77777777" w:rsidR="0057645B" w:rsidRPr="00FA2F67" w:rsidRDefault="0057645B" w:rsidP="0054115A">
            <w:pPr>
              <w:rPr>
                <w:rFonts w:ascii="ＭＳ ゴシック" w:eastAsia="ＭＳ ゴシック" w:hAnsi="ＭＳ ゴシック"/>
                <w:sz w:val="20"/>
                <w:szCs w:val="20"/>
              </w:rPr>
            </w:pPr>
          </w:p>
        </w:tc>
        <w:tc>
          <w:tcPr>
            <w:tcW w:w="3544" w:type="dxa"/>
            <w:tcBorders>
              <w:top w:val="single" w:sz="8" w:space="0" w:color="auto"/>
              <w:bottom w:val="single" w:sz="8" w:space="0" w:color="auto"/>
            </w:tcBorders>
          </w:tcPr>
          <w:p w14:paraId="2E356673" w14:textId="77777777" w:rsidR="0057645B" w:rsidRPr="00FA2F67" w:rsidRDefault="0057645B"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51A81AED" w14:textId="77777777" w:rsidR="0057645B" w:rsidRPr="00FA2F67" w:rsidRDefault="0057645B" w:rsidP="0054115A">
            <w:pPr>
              <w:rPr>
                <w:rFonts w:ascii="ＭＳ ゴシック" w:eastAsia="ＭＳ ゴシック" w:hAnsi="ＭＳ ゴシック"/>
                <w:sz w:val="20"/>
                <w:szCs w:val="20"/>
              </w:rPr>
            </w:pPr>
          </w:p>
          <w:p w14:paraId="391DC513" w14:textId="77777777" w:rsidR="0057645B" w:rsidRPr="00FA2F67" w:rsidRDefault="0057645B" w:rsidP="0054115A">
            <w:pPr>
              <w:rPr>
                <w:rFonts w:ascii="ＭＳ ゴシック" w:eastAsia="ＭＳ ゴシック" w:hAnsi="ＭＳ ゴシック"/>
                <w:sz w:val="20"/>
                <w:szCs w:val="20"/>
              </w:rPr>
            </w:pPr>
          </w:p>
          <w:p w14:paraId="461E2E9D" w14:textId="77777777" w:rsidR="0057645B" w:rsidRPr="00FA2F67" w:rsidRDefault="0057645B" w:rsidP="0054115A">
            <w:pPr>
              <w:rPr>
                <w:rFonts w:ascii="ＭＳ ゴシック" w:eastAsia="ＭＳ ゴシック" w:hAnsi="ＭＳ ゴシック"/>
                <w:sz w:val="20"/>
                <w:szCs w:val="20"/>
              </w:rPr>
            </w:pPr>
          </w:p>
          <w:p w14:paraId="0EEF062B" w14:textId="77777777" w:rsidR="0057645B" w:rsidRPr="00FA2F67" w:rsidRDefault="0057645B" w:rsidP="0054115A">
            <w:pPr>
              <w:rPr>
                <w:rFonts w:ascii="ＭＳ ゴシック" w:eastAsia="ＭＳ ゴシック" w:hAnsi="ＭＳ ゴシック"/>
                <w:sz w:val="20"/>
                <w:szCs w:val="20"/>
              </w:rPr>
            </w:pPr>
          </w:p>
          <w:p w14:paraId="02CC5DE4" w14:textId="77777777" w:rsidR="0057645B" w:rsidRPr="00FA2F67" w:rsidRDefault="0057645B" w:rsidP="0054115A">
            <w:pPr>
              <w:rPr>
                <w:rFonts w:ascii="ＭＳ ゴシック" w:eastAsia="ＭＳ ゴシック" w:hAnsi="ＭＳ ゴシック"/>
                <w:sz w:val="20"/>
                <w:szCs w:val="20"/>
              </w:rPr>
            </w:pPr>
          </w:p>
          <w:p w14:paraId="753AA521" w14:textId="77777777" w:rsidR="0057645B" w:rsidRPr="00170190"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事業発案者</w:t>
            </w:r>
            <w:r w:rsidRPr="0017019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65DDD0C2" w14:textId="77777777" w:rsidR="0057645B" w:rsidRPr="004B19B1" w:rsidRDefault="0057645B" w:rsidP="0054115A">
            <w:pPr>
              <w:rPr>
                <w:rFonts w:ascii="ＭＳ ゴシック" w:eastAsia="ＭＳ ゴシック" w:hAnsi="ＭＳ ゴシック"/>
                <w:sz w:val="20"/>
                <w:szCs w:val="20"/>
              </w:rPr>
            </w:pPr>
          </w:p>
          <w:p w14:paraId="099E974B" w14:textId="77777777" w:rsidR="0057645B" w:rsidRPr="00FA2F67" w:rsidRDefault="0057645B" w:rsidP="0054115A">
            <w:pPr>
              <w:rPr>
                <w:rFonts w:ascii="ＭＳ ゴシック" w:eastAsia="ＭＳ ゴシック" w:hAnsi="ＭＳ ゴシック"/>
                <w:sz w:val="20"/>
                <w:szCs w:val="20"/>
              </w:rPr>
            </w:pPr>
          </w:p>
        </w:tc>
        <w:tc>
          <w:tcPr>
            <w:tcW w:w="3260" w:type="dxa"/>
            <w:tcBorders>
              <w:top w:val="single" w:sz="8" w:space="0" w:color="auto"/>
              <w:bottom w:val="single" w:sz="8" w:space="0" w:color="auto"/>
            </w:tcBorders>
          </w:tcPr>
          <w:p w14:paraId="241ED28B" w14:textId="77777777" w:rsidR="0057645B" w:rsidRDefault="0057645B" w:rsidP="0054115A">
            <w:pPr>
              <w:rPr>
                <w:rFonts w:ascii="ＭＳ ゴシック" w:eastAsia="ＭＳ ゴシック" w:hAnsi="ＭＳ ゴシック"/>
                <w:sz w:val="20"/>
                <w:szCs w:val="20"/>
              </w:rPr>
            </w:pPr>
            <w:r>
              <w:rPr>
                <w:rFonts w:ascii="ＭＳ ゴシック" w:eastAsia="ＭＳ ゴシック" w:hAnsi="ＭＳ ゴシック" w:hint="eastAsia"/>
                <w:sz w:val="20"/>
                <w:szCs w:val="20"/>
              </w:rPr>
              <w:t>組織や団体名：</w:t>
            </w:r>
          </w:p>
          <w:p w14:paraId="4D7FDE1C" w14:textId="77777777" w:rsidR="0057645B" w:rsidRPr="00FA2F67" w:rsidRDefault="0057645B" w:rsidP="0054115A">
            <w:pPr>
              <w:rPr>
                <w:rFonts w:ascii="ＭＳ ゴシック" w:eastAsia="ＭＳ ゴシック" w:hAnsi="ＭＳ ゴシック"/>
                <w:sz w:val="20"/>
                <w:szCs w:val="20"/>
              </w:rPr>
            </w:pPr>
          </w:p>
        </w:tc>
        <w:tc>
          <w:tcPr>
            <w:tcW w:w="3969" w:type="dxa"/>
            <w:tcBorders>
              <w:top w:val="single" w:sz="8" w:space="0" w:color="auto"/>
              <w:bottom w:val="single" w:sz="8" w:space="0" w:color="auto"/>
            </w:tcBorders>
          </w:tcPr>
          <w:p w14:paraId="3D78BA2E" w14:textId="77777777" w:rsidR="0057645B" w:rsidRPr="00FA2F67" w:rsidRDefault="0057645B" w:rsidP="0054115A">
            <w:pPr>
              <w:rPr>
                <w:rFonts w:ascii="ＭＳ ゴシック" w:eastAsia="ＭＳ ゴシック" w:hAnsi="ＭＳ ゴシック"/>
                <w:sz w:val="20"/>
                <w:szCs w:val="20"/>
              </w:rPr>
            </w:pPr>
          </w:p>
        </w:tc>
        <w:tc>
          <w:tcPr>
            <w:tcW w:w="3969" w:type="dxa"/>
            <w:tcBorders>
              <w:top w:val="single" w:sz="8" w:space="0" w:color="auto"/>
              <w:bottom w:val="single" w:sz="8" w:space="0" w:color="auto"/>
              <w:right w:val="single" w:sz="8" w:space="0" w:color="auto"/>
            </w:tcBorders>
          </w:tcPr>
          <w:p w14:paraId="5B8B40AA" w14:textId="77777777" w:rsidR="0057645B" w:rsidRPr="00FA2F67" w:rsidRDefault="0057645B" w:rsidP="0054115A">
            <w:pPr>
              <w:rPr>
                <w:rFonts w:ascii="ＭＳ ゴシック" w:eastAsia="ＭＳ ゴシック" w:hAnsi="ＭＳ ゴシック"/>
                <w:sz w:val="20"/>
                <w:szCs w:val="20"/>
              </w:rPr>
            </w:pPr>
          </w:p>
        </w:tc>
      </w:tr>
    </w:tbl>
    <w:p w14:paraId="5AB46D25" w14:textId="0CC3D805" w:rsidR="0057645B" w:rsidRDefault="0057645B" w:rsidP="003C70F4">
      <w:pPr>
        <w:tabs>
          <w:tab w:val="left" w:pos="8491"/>
        </w:tabs>
        <w:rPr>
          <w:rFonts w:hint="eastAsia"/>
          <w:szCs w:val="21"/>
        </w:rPr>
      </w:pPr>
      <w:r>
        <w:rPr>
          <w:szCs w:val="21"/>
        </w:rPr>
        <w:tab/>
      </w:r>
    </w:p>
    <w:sectPr w:rsidR="0057645B" w:rsidSect="003C70F4">
      <w:footerReference w:type="even" r:id="rId8"/>
      <w:footerReference w:type="default" r:id="rId9"/>
      <w:type w:val="continuous"/>
      <w:pgSz w:w="23814" w:h="16839" w:orient="landscape" w:code="8"/>
      <w:pgMar w:top="-709" w:right="720" w:bottom="227" w:left="720" w:header="573"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66F4E" w14:textId="77777777" w:rsidR="00457A79" w:rsidRDefault="00457A79" w:rsidP="008F27CD">
      <w:r>
        <w:separator/>
      </w:r>
    </w:p>
  </w:endnote>
  <w:endnote w:type="continuationSeparator" w:id="0">
    <w:p w14:paraId="664AE87B" w14:textId="77777777" w:rsidR="00457A79" w:rsidRDefault="00457A79" w:rsidP="008F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628169"/>
      <w:docPartObj>
        <w:docPartGallery w:val="Page Numbers (Bottom of Page)"/>
        <w:docPartUnique/>
      </w:docPartObj>
    </w:sdtPr>
    <w:sdtEndPr/>
    <w:sdtContent>
      <w:p w14:paraId="3C6EE9F0" w14:textId="77777777" w:rsidR="007A22C0" w:rsidRDefault="005D70E6">
        <w:pPr>
          <w:pStyle w:val="a5"/>
          <w:jc w:val="center"/>
        </w:pPr>
        <w:r>
          <w:rPr>
            <w:rFonts w:hint="eastAsia"/>
          </w:rPr>
          <w:t>6/6</w:t>
        </w:r>
      </w:p>
    </w:sdtContent>
  </w:sdt>
  <w:p w14:paraId="0611653F" w14:textId="77777777" w:rsidR="007A22C0" w:rsidRDefault="007A22C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BBDD" w14:textId="4985A661" w:rsidR="007A22C0" w:rsidRDefault="005D70E6" w:rsidP="00A611BE">
    <w:pPr>
      <w:pStyle w:val="a5"/>
      <w:jc w:val="cen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C737F" w14:textId="77777777" w:rsidR="00457A79" w:rsidRDefault="00457A79" w:rsidP="008F27CD">
      <w:r>
        <w:separator/>
      </w:r>
    </w:p>
  </w:footnote>
  <w:footnote w:type="continuationSeparator" w:id="0">
    <w:p w14:paraId="52EB4940" w14:textId="77777777" w:rsidR="00457A79" w:rsidRDefault="00457A79" w:rsidP="008F2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CB0"/>
    <w:multiLevelType w:val="hybridMultilevel"/>
    <w:tmpl w:val="7ED63A4E"/>
    <w:lvl w:ilvl="0" w:tplc="B64ABC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8607B4"/>
    <w:multiLevelType w:val="hybridMultilevel"/>
    <w:tmpl w:val="35F0B4AC"/>
    <w:lvl w:ilvl="0" w:tplc="F878D5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F163C0"/>
    <w:multiLevelType w:val="hybridMultilevel"/>
    <w:tmpl w:val="2772AED6"/>
    <w:lvl w:ilvl="0" w:tplc="9880EA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07514E"/>
    <w:multiLevelType w:val="hybridMultilevel"/>
    <w:tmpl w:val="AA44A2FA"/>
    <w:lvl w:ilvl="0" w:tplc="34E23A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AF6C21"/>
    <w:multiLevelType w:val="hybridMultilevel"/>
    <w:tmpl w:val="C7F6C0D4"/>
    <w:lvl w:ilvl="0" w:tplc="865E6A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A3029B0"/>
    <w:multiLevelType w:val="hybridMultilevel"/>
    <w:tmpl w:val="78C49526"/>
    <w:lvl w:ilvl="0" w:tplc="CBB8FA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F921E19"/>
    <w:multiLevelType w:val="hybridMultilevel"/>
    <w:tmpl w:val="76749F18"/>
    <w:lvl w:ilvl="0" w:tplc="32A424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7E87756"/>
    <w:multiLevelType w:val="hybridMultilevel"/>
    <w:tmpl w:val="58BC960E"/>
    <w:lvl w:ilvl="0" w:tplc="4B1CD6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6199"/>
    <w:rsid w:val="0000183A"/>
    <w:rsid w:val="00003D00"/>
    <w:rsid w:val="00016AE2"/>
    <w:rsid w:val="000175EA"/>
    <w:rsid w:val="000213A8"/>
    <w:rsid w:val="00022460"/>
    <w:rsid w:val="00023E40"/>
    <w:rsid w:val="00024CE7"/>
    <w:rsid w:val="00026C78"/>
    <w:rsid w:val="0003007E"/>
    <w:rsid w:val="000353B6"/>
    <w:rsid w:val="00051FA2"/>
    <w:rsid w:val="00052E5A"/>
    <w:rsid w:val="000535DC"/>
    <w:rsid w:val="00060F93"/>
    <w:rsid w:val="00071F17"/>
    <w:rsid w:val="00092FDF"/>
    <w:rsid w:val="000A1227"/>
    <w:rsid w:val="000A2307"/>
    <w:rsid w:val="000B612A"/>
    <w:rsid w:val="000C2F64"/>
    <w:rsid w:val="000D044A"/>
    <w:rsid w:val="000D0FB3"/>
    <w:rsid w:val="000E77A6"/>
    <w:rsid w:val="000F5948"/>
    <w:rsid w:val="00107216"/>
    <w:rsid w:val="00110ED8"/>
    <w:rsid w:val="00115DF4"/>
    <w:rsid w:val="0013232A"/>
    <w:rsid w:val="0013415A"/>
    <w:rsid w:val="0013437C"/>
    <w:rsid w:val="001347AF"/>
    <w:rsid w:val="00135F8A"/>
    <w:rsid w:val="001364DB"/>
    <w:rsid w:val="0014383D"/>
    <w:rsid w:val="00144FAA"/>
    <w:rsid w:val="00152BE3"/>
    <w:rsid w:val="001569B2"/>
    <w:rsid w:val="001600A1"/>
    <w:rsid w:val="00160A2F"/>
    <w:rsid w:val="001628CA"/>
    <w:rsid w:val="00170190"/>
    <w:rsid w:val="0017115C"/>
    <w:rsid w:val="00172D59"/>
    <w:rsid w:val="00197CF3"/>
    <w:rsid w:val="001B3DA2"/>
    <w:rsid w:val="001B49A9"/>
    <w:rsid w:val="001B4F2C"/>
    <w:rsid w:val="001E5F3C"/>
    <w:rsid w:val="001E6305"/>
    <w:rsid w:val="001F1B12"/>
    <w:rsid w:val="001F2210"/>
    <w:rsid w:val="0021418F"/>
    <w:rsid w:val="002207FE"/>
    <w:rsid w:val="00221A29"/>
    <w:rsid w:val="00225CAA"/>
    <w:rsid w:val="00232633"/>
    <w:rsid w:val="0023476A"/>
    <w:rsid w:val="00234ABE"/>
    <w:rsid w:val="00234D28"/>
    <w:rsid w:val="00247856"/>
    <w:rsid w:val="0025331D"/>
    <w:rsid w:val="00263FF1"/>
    <w:rsid w:val="00270257"/>
    <w:rsid w:val="00273F15"/>
    <w:rsid w:val="00274AA3"/>
    <w:rsid w:val="00285326"/>
    <w:rsid w:val="002874D2"/>
    <w:rsid w:val="002926A8"/>
    <w:rsid w:val="00293E70"/>
    <w:rsid w:val="002A210D"/>
    <w:rsid w:val="002B183B"/>
    <w:rsid w:val="002C27FF"/>
    <w:rsid w:val="002C2DC2"/>
    <w:rsid w:val="002C358E"/>
    <w:rsid w:val="002D246A"/>
    <w:rsid w:val="002D4CB1"/>
    <w:rsid w:val="002D78CA"/>
    <w:rsid w:val="002E3825"/>
    <w:rsid w:val="002E57C7"/>
    <w:rsid w:val="002F08B8"/>
    <w:rsid w:val="00312B9A"/>
    <w:rsid w:val="00320164"/>
    <w:rsid w:val="003213A0"/>
    <w:rsid w:val="003275DE"/>
    <w:rsid w:val="003334A9"/>
    <w:rsid w:val="0033385A"/>
    <w:rsid w:val="00336D5C"/>
    <w:rsid w:val="003508A8"/>
    <w:rsid w:val="00354231"/>
    <w:rsid w:val="00356F00"/>
    <w:rsid w:val="00357276"/>
    <w:rsid w:val="003700F4"/>
    <w:rsid w:val="003708F3"/>
    <w:rsid w:val="003737FB"/>
    <w:rsid w:val="00374476"/>
    <w:rsid w:val="003A72BF"/>
    <w:rsid w:val="003C2356"/>
    <w:rsid w:val="003C41A5"/>
    <w:rsid w:val="003C52B3"/>
    <w:rsid w:val="003C70F4"/>
    <w:rsid w:val="003D717C"/>
    <w:rsid w:val="003F33C6"/>
    <w:rsid w:val="00431326"/>
    <w:rsid w:val="004332BF"/>
    <w:rsid w:val="00443AEB"/>
    <w:rsid w:val="00446C8D"/>
    <w:rsid w:val="0045282F"/>
    <w:rsid w:val="00457A79"/>
    <w:rsid w:val="00460F5E"/>
    <w:rsid w:val="00462E9D"/>
    <w:rsid w:val="004B19B1"/>
    <w:rsid w:val="004B1A66"/>
    <w:rsid w:val="004B48C0"/>
    <w:rsid w:val="004D5D18"/>
    <w:rsid w:val="004D78BC"/>
    <w:rsid w:val="004E1DDB"/>
    <w:rsid w:val="004F2D60"/>
    <w:rsid w:val="004F6C42"/>
    <w:rsid w:val="00501F86"/>
    <w:rsid w:val="00525A61"/>
    <w:rsid w:val="00525B79"/>
    <w:rsid w:val="00552E00"/>
    <w:rsid w:val="0055476E"/>
    <w:rsid w:val="00554FE8"/>
    <w:rsid w:val="005565F6"/>
    <w:rsid w:val="00563447"/>
    <w:rsid w:val="0057009E"/>
    <w:rsid w:val="00575659"/>
    <w:rsid w:val="0057645B"/>
    <w:rsid w:val="00582EAD"/>
    <w:rsid w:val="005919B5"/>
    <w:rsid w:val="005A1573"/>
    <w:rsid w:val="005A3136"/>
    <w:rsid w:val="005A6862"/>
    <w:rsid w:val="005A7EED"/>
    <w:rsid w:val="005B38CE"/>
    <w:rsid w:val="005C21C0"/>
    <w:rsid w:val="005D70E6"/>
    <w:rsid w:val="005E6783"/>
    <w:rsid w:val="005E79DE"/>
    <w:rsid w:val="005F1D03"/>
    <w:rsid w:val="0060160C"/>
    <w:rsid w:val="0060457C"/>
    <w:rsid w:val="006137D5"/>
    <w:rsid w:val="0061737D"/>
    <w:rsid w:val="00623BDE"/>
    <w:rsid w:val="00624C7F"/>
    <w:rsid w:val="0063132E"/>
    <w:rsid w:val="00642691"/>
    <w:rsid w:val="00642D61"/>
    <w:rsid w:val="0064521D"/>
    <w:rsid w:val="006627BA"/>
    <w:rsid w:val="006643A1"/>
    <w:rsid w:val="00680DBD"/>
    <w:rsid w:val="006810C5"/>
    <w:rsid w:val="006839DE"/>
    <w:rsid w:val="006A5188"/>
    <w:rsid w:val="006C2737"/>
    <w:rsid w:val="006D2522"/>
    <w:rsid w:val="006E7E5A"/>
    <w:rsid w:val="00702006"/>
    <w:rsid w:val="00716816"/>
    <w:rsid w:val="00726185"/>
    <w:rsid w:val="0074155A"/>
    <w:rsid w:val="00741982"/>
    <w:rsid w:val="007445FC"/>
    <w:rsid w:val="00746363"/>
    <w:rsid w:val="00764AF3"/>
    <w:rsid w:val="00766D20"/>
    <w:rsid w:val="00774461"/>
    <w:rsid w:val="00775699"/>
    <w:rsid w:val="00776C75"/>
    <w:rsid w:val="00781CE9"/>
    <w:rsid w:val="007874E8"/>
    <w:rsid w:val="00787527"/>
    <w:rsid w:val="00791411"/>
    <w:rsid w:val="00794935"/>
    <w:rsid w:val="007956A0"/>
    <w:rsid w:val="007A09A2"/>
    <w:rsid w:val="007A1172"/>
    <w:rsid w:val="007A22C0"/>
    <w:rsid w:val="007B15FB"/>
    <w:rsid w:val="007C17E9"/>
    <w:rsid w:val="007C79AE"/>
    <w:rsid w:val="007C7F4F"/>
    <w:rsid w:val="007E29DE"/>
    <w:rsid w:val="007E4210"/>
    <w:rsid w:val="007E6718"/>
    <w:rsid w:val="007E70DE"/>
    <w:rsid w:val="007F6E8B"/>
    <w:rsid w:val="0081506D"/>
    <w:rsid w:val="00816CB1"/>
    <w:rsid w:val="0084096E"/>
    <w:rsid w:val="008478EF"/>
    <w:rsid w:val="00854B0B"/>
    <w:rsid w:val="00855CFF"/>
    <w:rsid w:val="00887E46"/>
    <w:rsid w:val="0089172F"/>
    <w:rsid w:val="0089236C"/>
    <w:rsid w:val="00893605"/>
    <w:rsid w:val="008A0577"/>
    <w:rsid w:val="008A2B4D"/>
    <w:rsid w:val="008B64A1"/>
    <w:rsid w:val="008C1F43"/>
    <w:rsid w:val="008C1FEA"/>
    <w:rsid w:val="008C4C49"/>
    <w:rsid w:val="008E5CB1"/>
    <w:rsid w:val="008E77A0"/>
    <w:rsid w:val="008F202D"/>
    <w:rsid w:val="008F27CD"/>
    <w:rsid w:val="009059F1"/>
    <w:rsid w:val="00924D8C"/>
    <w:rsid w:val="009357DC"/>
    <w:rsid w:val="00940D3F"/>
    <w:rsid w:val="00947CBA"/>
    <w:rsid w:val="00953033"/>
    <w:rsid w:val="00955B42"/>
    <w:rsid w:val="00956B3B"/>
    <w:rsid w:val="009578A2"/>
    <w:rsid w:val="009747C4"/>
    <w:rsid w:val="0097636A"/>
    <w:rsid w:val="009768BA"/>
    <w:rsid w:val="00981225"/>
    <w:rsid w:val="009813C2"/>
    <w:rsid w:val="00995662"/>
    <w:rsid w:val="009B1AE3"/>
    <w:rsid w:val="009B5445"/>
    <w:rsid w:val="009B64FD"/>
    <w:rsid w:val="009C45B2"/>
    <w:rsid w:val="009D2276"/>
    <w:rsid w:val="009E3017"/>
    <w:rsid w:val="009E333E"/>
    <w:rsid w:val="009E416B"/>
    <w:rsid w:val="009F076C"/>
    <w:rsid w:val="00A24C1F"/>
    <w:rsid w:val="00A32716"/>
    <w:rsid w:val="00A37C8F"/>
    <w:rsid w:val="00A41D38"/>
    <w:rsid w:val="00A53AA5"/>
    <w:rsid w:val="00A71E4A"/>
    <w:rsid w:val="00A80934"/>
    <w:rsid w:val="00A85D1A"/>
    <w:rsid w:val="00A91F64"/>
    <w:rsid w:val="00AB2562"/>
    <w:rsid w:val="00AB4234"/>
    <w:rsid w:val="00AB5D32"/>
    <w:rsid w:val="00AC0057"/>
    <w:rsid w:val="00AD4A6A"/>
    <w:rsid w:val="00AD69E3"/>
    <w:rsid w:val="00AE4209"/>
    <w:rsid w:val="00AE472E"/>
    <w:rsid w:val="00AE7E7E"/>
    <w:rsid w:val="00AF57AE"/>
    <w:rsid w:val="00B02233"/>
    <w:rsid w:val="00B05835"/>
    <w:rsid w:val="00B075D6"/>
    <w:rsid w:val="00B07816"/>
    <w:rsid w:val="00B16DAF"/>
    <w:rsid w:val="00B24302"/>
    <w:rsid w:val="00B26E08"/>
    <w:rsid w:val="00B34D06"/>
    <w:rsid w:val="00B5236D"/>
    <w:rsid w:val="00B54923"/>
    <w:rsid w:val="00B71628"/>
    <w:rsid w:val="00B83DA5"/>
    <w:rsid w:val="00B850C1"/>
    <w:rsid w:val="00B87023"/>
    <w:rsid w:val="00B94B12"/>
    <w:rsid w:val="00BA05B8"/>
    <w:rsid w:val="00BA070A"/>
    <w:rsid w:val="00BB3A3D"/>
    <w:rsid w:val="00BB5E95"/>
    <w:rsid w:val="00BB70D1"/>
    <w:rsid w:val="00BC3C3B"/>
    <w:rsid w:val="00BD5874"/>
    <w:rsid w:val="00BD7B17"/>
    <w:rsid w:val="00BE5945"/>
    <w:rsid w:val="00BE7D0E"/>
    <w:rsid w:val="00BF5CD0"/>
    <w:rsid w:val="00BF72AD"/>
    <w:rsid w:val="00C05746"/>
    <w:rsid w:val="00C137D0"/>
    <w:rsid w:val="00C15083"/>
    <w:rsid w:val="00C21AD6"/>
    <w:rsid w:val="00C331CA"/>
    <w:rsid w:val="00C55FFE"/>
    <w:rsid w:val="00C67EFD"/>
    <w:rsid w:val="00C72533"/>
    <w:rsid w:val="00C7377B"/>
    <w:rsid w:val="00C87BE9"/>
    <w:rsid w:val="00C92CDF"/>
    <w:rsid w:val="00C92D22"/>
    <w:rsid w:val="00C93B43"/>
    <w:rsid w:val="00CA42C7"/>
    <w:rsid w:val="00CB0D4D"/>
    <w:rsid w:val="00CB4C18"/>
    <w:rsid w:val="00CC57D6"/>
    <w:rsid w:val="00CC7270"/>
    <w:rsid w:val="00CD0188"/>
    <w:rsid w:val="00CD3010"/>
    <w:rsid w:val="00D03BBB"/>
    <w:rsid w:val="00D1128A"/>
    <w:rsid w:val="00D15E02"/>
    <w:rsid w:val="00D50580"/>
    <w:rsid w:val="00D516D0"/>
    <w:rsid w:val="00D66D0A"/>
    <w:rsid w:val="00D733E6"/>
    <w:rsid w:val="00D82E73"/>
    <w:rsid w:val="00D86FFD"/>
    <w:rsid w:val="00D9333A"/>
    <w:rsid w:val="00D951B5"/>
    <w:rsid w:val="00DA32C5"/>
    <w:rsid w:val="00DB0B52"/>
    <w:rsid w:val="00DB705F"/>
    <w:rsid w:val="00DD2BF1"/>
    <w:rsid w:val="00DE10A4"/>
    <w:rsid w:val="00DE5EE3"/>
    <w:rsid w:val="00DF2D99"/>
    <w:rsid w:val="00DF3EC8"/>
    <w:rsid w:val="00DF5E50"/>
    <w:rsid w:val="00DF7E81"/>
    <w:rsid w:val="00E3118F"/>
    <w:rsid w:val="00E326DC"/>
    <w:rsid w:val="00E55035"/>
    <w:rsid w:val="00E56E4A"/>
    <w:rsid w:val="00E5723A"/>
    <w:rsid w:val="00E63F92"/>
    <w:rsid w:val="00E72330"/>
    <w:rsid w:val="00E73097"/>
    <w:rsid w:val="00E93A44"/>
    <w:rsid w:val="00EA047A"/>
    <w:rsid w:val="00EA2C9A"/>
    <w:rsid w:val="00EB74AC"/>
    <w:rsid w:val="00EF312C"/>
    <w:rsid w:val="00EF7173"/>
    <w:rsid w:val="00F02D9F"/>
    <w:rsid w:val="00F106E5"/>
    <w:rsid w:val="00F16B56"/>
    <w:rsid w:val="00F229EE"/>
    <w:rsid w:val="00F234E2"/>
    <w:rsid w:val="00F3126C"/>
    <w:rsid w:val="00F3769B"/>
    <w:rsid w:val="00F420E9"/>
    <w:rsid w:val="00F43C76"/>
    <w:rsid w:val="00F44BDA"/>
    <w:rsid w:val="00F46199"/>
    <w:rsid w:val="00F534F6"/>
    <w:rsid w:val="00F719E4"/>
    <w:rsid w:val="00F90F4B"/>
    <w:rsid w:val="00FA0B75"/>
    <w:rsid w:val="00FA2337"/>
    <w:rsid w:val="00FA2F67"/>
    <w:rsid w:val="00FA4B87"/>
    <w:rsid w:val="00FB070D"/>
    <w:rsid w:val="00FB2874"/>
    <w:rsid w:val="00FB2B1E"/>
    <w:rsid w:val="00FC1A70"/>
    <w:rsid w:val="00FC6164"/>
    <w:rsid w:val="00FE1AE8"/>
    <w:rsid w:val="00FF0DD8"/>
    <w:rsid w:val="00FF77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FE77B3"/>
  <w15:docId w15:val="{B44F181D-74D9-44BD-B577-72F66FC8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D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7CD"/>
    <w:pPr>
      <w:tabs>
        <w:tab w:val="center" w:pos="4252"/>
        <w:tab w:val="right" w:pos="8504"/>
      </w:tabs>
      <w:snapToGrid w:val="0"/>
    </w:pPr>
  </w:style>
  <w:style w:type="character" w:customStyle="1" w:styleId="a4">
    <w:name w:val="ヘッダー (文字)"/>
    <w:basedOn w:val="a0"/>
    <w:link w:val="a3"/>
    <w:uiPriority w:val="99"/>
    <w:rsid w:val="008F27CD"/>
  </w:style>
  <w:style w:type="paragraph" w:styleId="a5">
    <w:name w:val="footer"/>
    <w:basedOn w:val="a"/>
    <w:link w:val="a6"/>
    <w:uiPriority w:val="99"/>
    <w:unhideWhenUsed/>
    <w:rsid w:val="008F27CD"/>
    <w:pPr>
      <w:tabs>
        <w:tab w:val="center" w:pos="4252"/>
        <w:tab w:val="right" w:pos="8504"/>
      </w:tabs>
      <w:snapToGrid w:val="0"/>
    </w:pPr>
  </w:style>
  <w:style w:type="character" w:customStyle="1" w:styleId="a6">
    <w:name w:val="フッター (文字)"/>
    <w:basedOn w:val="a0"/>
    <w:link w:val="a5"/>
    <w:uiPriority w:val="99"/>
    <w:rsid w:val="008F27CD"/>
  </w:style>
  <w:style w:type="table" w:styleId="a7">
    <w:name w:val="Table Grid"/>
    <w:basedOn w:val="a1"/>
    <w:uiPriority w:val="59"/>
    <w:rsid w:val="00774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74461"/>
    <w:pPr>
      <w:ind w:leftChars="400" w:left="840"/>
    </w:pPr>
  </w:style>
  <w:style w:type="paragraph" w:styleId="a9">
    <w:name w:val="Balloon Text"/>
    <w:basedOn w:val="a"/>
    <w:link w:val="aa"/>
    <w:uiPriority w:val="99"/>
    <w:semiHidden/>
    <w:unhideWhenUsed/>
    <w:rsid w:val="00E326D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326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381180">
      <w:bodyDiv w:val="1"/>
      <w:marLeft w:val="0"/>
      <w:marRight w:val="0"/>
      <w:marTop w:val="0"/>
      <w:marBottom w:val="0"/>
      <w:divBdr>
        <w:top w:val="none" w:sz="0" w:space="0" w:color="auto"/>
        <w:left w:val="none" w:sz="0" w:space="0" w:color="auto"/>
        <w:bottom w:val="none" w:sz="0" w:space="0" w:color="auto"/>
        <w:right w:val="none" w:sz="0" w:space="0" w:color="auto"/>
      </w:divBdr>
    </w:div>
    <w:div w:id="1651447098">
      <w:bodyDiv w:val="1"/>
      <w:marLeft w:val="0"/>
      <w:marRight w:val="0"/>
      <w:marTop w:val="0"/>
      <w:marBottom w:val="0"/>
      <w:divBdr>
        <w:top w:val="none" w:sz="0" w:space="0" w:color="auto"/>
        <w:left w:val="none" w:sz="0" w:space="0" w:color="auto"/>
        <w:bottom w:val="none" w:sz="0" w:space="0" w:color="auto"/>
        <w:right w:val="none" w:sz="0" w:space="0" w:color="auto"/>
      </w:divBdr>
    </w:div>
    <w:div w:id="177814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C0CBA-B878-41C1-8860-5616F56A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377</Words>
  <Characters>2149</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todl</dc:creator>
  <cp:lastModifiedBy>tomoki suzuki</cp:lastModifiedBy>
  <cp:revision>17</cp:revision>
  <cp:lastPrinted>2026-09-29T04:40:00Z</cp:lastPrinted>
  <dcterms:created xsi:type="dcterms:W3CDTF">2026-09-17T09:17:00Z</dcterms:created>
  <dcterms:modified xsi:type="dcterms:W3CDTF">2026-10-07T01:41:00Z</dcterms:modified>
</cp:coreProperties>
</file>